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49" w:rsidRDefault="002E3749">
      <w:pPr>
        <w:pStyle w:val="Title"/>
        <w:jc w:val="left"/>
        <w:rPr>
          <w:rFonts w:cs="Arial"/>
          <w:sz w:val="22"/>
          <w:szCs w:val="22"/>
          <w:u w:val="single"/>
          <w:lang w:val="en-GB"/>
        </w:rPr>
      </w:pPr>
    </w:p>
    <w:p w:rsidR="00CC7A2B" w:rsidRDefault="00CC7A2B">
      <w:pPr>
        <w:pStyle w:val="Title"/>
        <w:jc w:val="left"/>
        <w:rPr>
          <w:rFonts w:cs="Arial"/>
          <w:sz w:val="22"/>
          <w:szCs w:val="22"/>
          <w:u w:val="single"/>
          <w:lang w:val="en-GB"/>
        </w:rPr>
      </w:pPr>
    </w:p>
    <w:p w:rsidR="002E3749" w:rsidRDefault="002E3749">
      <w:pPr>
        <w:keepNext/>
        <w:rPr>
          <w:rFonts w:eastAsia="SimSun" w:cs="Arial"/>
          <w:b/>
          <w:lang w:val="en-GB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24"/>
      </w:tblGrid>
      <w:tr w:rsidR="002E3749" w:rsidRPr="00E22EE8">
        <w:trPr>
          <w:trHeight w:val="262"/>
        </w:trPr>
        <w:tc>
          <w:tcPr>
            <w:tcW w:w="100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11B77" w:rsidRPr="000C4F31" w:rsidRDefault="00F11B77" w:rsidP="00E22EE8">
            <w:pPr>
              <w:keepNext/>
              <w:spacing w:after="120"/>
              <w:jc w:val="center"/>
              <w:rPr>
                <w:rFonts w:cs="Arial"/>
                <w:b/>
                <w:sz w:val="24"/>
              </w:rPr>
            </w:pPr>
            <w:r w:rsidRPr="000C4F31">
              <w:rPr>
                <w:rFonts w:cs="Arial"/>
                <w:b/>
                <w:sz w:val="24"/>
              </w:rPr>
              <w:t>Visit of</w:t>
            </w:r>
            <w:r w:rsidR="000C4F31" w:rsidRPr="000C4F31">
              <w:rPr>
                <w:rFonts w:cs="Arial"/>
                <w:b/>
                <w:sz w:val="24"/>
              </w:rPr>
              <w:t xml:space="preserve"> State Secretary Mario </w:t>
            </w:r>
            <w:proofErr w:type="spellStart"/>
            <w:r w:rsidR="000C4F31" w:rsidRPr="000C4F31">
              <w:rPr>
                <w:rFonts w:cs="Arial"/>
                <w:b/>
                <w:sz w:val="24"/>
              </w:rPr>
              <w:t>Gattiker</w:t>
            </w:r>
            <w:proofErr w:type="spellEnd"/>
            <w:r w:rsidR="000C4F31">
              <w:rPr>
                <w:rFonts w:cs="Arial"/>
                <w:b/>
                <w:sz w:val="24"/>
              </w:rPr>
              <w:t xml:space="preserve"> in Tbilisi</w:t>
            </w:r>
          </w:p>
          <w:p w:rsidR="002E3749" w:rsidRPr="00E22EE8" w:rsidRDefault="000C4F31" w:rsidP="00B8182B">
            <w:pPr>
              <w:keepNext/>
              <w:jc w:val="center"/>
              <w:rPr>
                <w:rFonts w:cs="Arial"/>
                <w:b/>
                <w:sz w:val="24"/>
                <w:lang w:val="en-GB"/>
              </w:rPr>
            </w:pPr>
            <w:r>
              <w:rPr>
                <w:rFonts w:cs="Arial"/>
                <w:b/>
                <w:sz w:val="24"/>
                <w:lang w:val="en-GB"/>
              </w:rPr>
              <w:t>16-</w:t>
            </w:r>
            <w:r w:rsidR="00B8182B">
              <w:rPr>
                <w:rFonts w:cs="Arial"/>
                <w:b/>
                <w:sz w:val="24"/>
                <w:lang w:val="en-GB"/>
              </w:rPr>
              <w:t>17</w:t>
            </w:r>
            <w:r>
              <w:rPr>
                <w:rFonts w:cs="Arial"/>
                <w:b/>
                <w:sz w:val="24"/>
                <w:lang w:val="en-GB"/>
              </w:rPr>
              <w:t xml:space="preserve"> September </w:t>
            </w:r>
            <w:r w:rsidR="003037D1" w:rsidRPr="00E22EE8">
              <w:rPr>
                <w:rFonts w:cs="Arial"/>
                <w:b/>
                <w:sz w:val="24"/>
                <w:lang w:val="en-GB"/>
              </w:rPr>
              <w:t>2019</w:t>
            </w:r>
          </w:p>
        </w:tc>
      </w:tr>
    </w:tbl>
    <w:p w:rsidR="002E3749" w:rsidRDefault="002E3749">
      <w:pPr>
        <w:rPr>
          <w:lang w:val="en-GB"/>
        </w:rPr>
      </w:pPr>
    </w:p>
    <w:p w:rsidR="00652294" w:rsidRDefault="00652294">
      <w:pPr>
        <w:rPr>
          <w:lang w:val="en-GB"/>
        </w:rPr>
      </w:pPr>
    </w:p>
    <w:p w:rsidR="00AB677E" w:rsidRDefault="00AB677E">
      <w:pPr>
        <w:rPr>
          <w:lang w:val="en-GB"/>
        </w:rPr>
      </w:pPr>
      <w:r>
        <w:rPr>
          <w:lang w:val="en-GB"/>
        </w:rPr>
        <w:t>Members of the Swiss delegation</w:t>
      </w:r>
      <w:r w:rsidR="002F5447">
        <w:rPr>
          <w:lang w:val="en-GB"/>
        </w:rPr>
        <w:t xml:space="preserve"> from Bern</w:t>
      </w:r>
      <w:r w:rsidR="004922D5">
        <w:rPr>
          <w:lang w:val="en-GB"/>
        </w:rPr>
        <w:t>:</w:t>
      </w:r>
    </w:p>
    <w:p w:rsidR="004922D5" w:rsidRPr="001C1963" w:rsidRDefault="004922D5">
      <w:r w:rsidRPr="001C1963">
        <w:t>- M</w:t>
      </w:r>
      <w:r w:rsidR="000C4F31" w:rsidRPr="001C1963">
        <w:t>r</w:t>
      </w:r>
      <w:r w:rsidRPr="001C1963">
        <w:t xml:space="preserve">. </w:t>
      </w:r>
      <w:r w:rsidR="000C4F31" w:rsidRPr="001C1963">
        <w:t xml:space="preserve">Mario </w:t>
      </w:r>
      <w:proofErr w:type="spellStart"/>
      <w:r w:rsidR="000C4F31" w:rsidRPr="001C1963">
        <w:t>Gattiker</w:t>
      </w:r>
      <w:proofErr w:type="spellEnd"/>
      <w:r w:rsidR="000C4F31" w:rsidRPr="001C1963">
        <w:t>, State Secretary</w:t>
      </w:r>
      <w:r w:rsidR="001C1963">
        <w:t xml:space="preserve"> for Migration</w:t>
      </w:r>
    </w:p>
    <w:p w:rsidR="004922D5" w:rsidRPr="00A83B32" w:rsidRDefault="005E0B50">
      <w:r w:rsidRPr="00A83B32">
        <w:t>- accompanied by 4</w:t>
      </w:r>
      <w:r w:rsidR="00336FF0">
        <w:t>-5</w:t>
      </w:r>
      <w:r w:rsidRPr="00A83B32">
        <w:t xml:space="preserve"> persons</w:t>
      </w:r>
      <w:r w:rsidR="002F5447" w:rsidRPr="00A83B32">
        <w:t xml:space="preserve"> from Bern (names to be communicated later)</w:t>
      </w:r>
    </w:p>
    <w:p w:rsidR="000C4F31" w:rsidRDefault="000C4F31"/>
    <w:p w:rsidR="002F5447" w:rsidRDefault="002F5447">
      <w:r>
        <w:t>Joined by</w:t>
      </w:r>
    </w:p>
    <w:p w:rsidR="002F5447" w:rsidRDefault="002F5447">
      <w:r>
        <w:t xml:space="preserve">- Mr. </w:t>
      </w:r>
      <w:proofErr w:type="spellStart"/>
      <w:r>
        <w:t>Patric</w:t>
      </w:r>
      <w:proofErr w:type="spellEnd"/>
      <w:r>
        <w:t xml:space="preserve"> </w:t>
      </w:r>
      <w:proofErr w:type="spellStart"/>
      <w:r>
        <w:t>Franzen</w:t>
      </w:r>
      <w:proofErr w:type="spellEnd"/>
      <w:r>
        <w:t>, Ambassador, Embassy of Switzerland in Georgia</w:t>
      </w:r>
    </w:p>
    <w:p w:rsidR="002F5447" w:rsidRDefault="002F5447">
      <w:r>
        <w:t xml:space="preserve">- Mr. Alvaro </w:t>
      </w:r>
      <w:proofErr w:type="spellStart"/>
      <w:r>
        <w:t>Borghi</w:t>
      </w:r>
      <w:proofErr w:type="spellEnd"/>
      <w:r>
        <w:t>, Deputy Head, Embassy of Switzerland in Georgia</w:t>
      </w:r>
    </w:p>
    <w:p w:rsidR="000C4F31" w:rsidRDefault="002F5447">
      <w:r>
        <w:t xml:space="preserve">- Mr. </w:t>
      </w:r>
      <w:proofErr w:type="spellStart"/>
      <w:r>
        <w:t>Hanspeter</w:t>
      </w:r>
      <w:proofErr w:type="spellEnd"/>
      <w:r>
        <w:t xml:space="preserve"> </w:t>
      </w:r>
      <w:proofErr w:type="spellStart"/>
      <w:r>
        <w:t>Hirschi</w:t>
      </w:r>
      <w:proofErr w:type="spellEnd"/>
      <w:r>
        <w:t>, Consul, Embassy of Switzerland in Georgia</w:t>
      </w:r>
    </w:p>
    <w:p w:rsidR="000C4F31" w:rsidRDefault="000C4F31"/>
    <w:p w:rsidR="003256A2" w:rsidRPr="0048735D" w:rsidRDefault="003256A2"/>
    <w:p w:rsidR="002E3749" w:rsidRPr="0048735D" w:rsidRDefault="002E3749">
      <w:pPr>
        <w:keepNext/>
        <w:rPr>
          <w:rFonts w:cs="Arial"/>
          <w:b/>
          <w:u w:val="single"/>
        </w:rPr>
      </w:pPr>
    </w:p>
    <w:p w:rsidR="002E3749" w:rsidRDefault="000C4F31">
      <w:pPr>
        <w:keepNext/>
        <w:rPr>
          <w:rFonts w:cs="Arial"/>
          <w:b/>
          <w:u w:val="single"/>
          <w:lang w:val="en-GB"/>
        </w:rPr>
      </w:pPr>
      <w:r>
        <w:rPr>
          <w:rFonts w:cs="Arial"/>
          <w:b/>
          <w:u w:val="single"/>
          <w:lang w:val="en-GB"/>
        </w:rPr>
        <w:t>Monday September</w:t>
      </w:r>
      <w:r w:rsidR="00FC03E6">
        <w:rPr>
          <w:rFonts w:cs="Arial"/>
          <w:b/>
          <w:u w:val="single"/>
          <w:lang w:val="en-GB"/>
        </w:rPr>
        <w:t xml:space="preserve"> 16,</w:t>
      </w:r>
      <w:r w:rsidR="00CC7A2B">
        <w:rPr>
          <w:rFonts w:cs="Arial"/>
          <w:b/>
          <w:u w:val="single"/>
          <w:lang w:val="en-GB"/>
        </w:rPr>
        <w:t xml:space="preserve"> 2019</w:t>
      </w:r>
    </w:p>
    <w:p w:rsidR="002E3749" w:rsidRDefault="002E3749">
      <w:pPr>
        <w:keepNext/>
        <w:rPr>
          <w:rFonts w:cs="Arial"/>
          <w:b/>
          <w:lang w:val="en-GB"/>
        </w:rPr>
      </w:pPr>
    </w:p>
    <w:tbl>
      <w:tblPr>
        <w:tblStyle w:val="TableGrid"/>
        <w:tblW w:w="103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3957"/>
        <w:gridCol w:w="2610"/>
        <w:gridCol w:w="2790"/>
      </w:tblGrid>
      <w:tr w:rsidR="002E3749" w:rsidTr="00CD6592">
        <w:trPr>
          <w:trHeight w:val="28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E3749" w:rsidRDefault="00CE59E4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Time</w:t>
            </w: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E3749" w:rsidRDefault="00CE59E4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Activity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E3749" w:rsidRDefault="00457287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Venue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E3749" w:rsidRDefault="006A10ED" w:rsidP="006A10ED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Swiss </w:t>
            </w:r>
            <w:r w:rsidR="00CE59E4">
              <w:rPr>
                <w:rFonts w:cs="Arial"/>
                <w:b/>
                <w:lang w:val="en-GB"/>
              </w:rPr>
              <w:t>Participants</w:t>
            </w:r>
            <w:r>
              <w:rPr>
                <w:rFonts w:cs="Arial"/>
                <w:b/>
                <w:lang w:val="en-GB"/>
              </w:rPr>
              <w:t xml:space="preserve">/ </w:t>
            </w:r>
            <w:r w:rsidR="00CE59E4">
              <w:rPr>
                <w:rFonts w:cs="Arial"/>
                <w:b/>
                <w:lang w:val="en-GB"/>
              </w:rPr>
              <w:t>Comments</w:t>
            </w:r>
          </w:p>
        </w:tc>
      </w:tr>
      <w:tr w:rsidR="00671865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671865" w:rsidRDefault="00671865" w:rsidP="001969B3">
            <w:pPr>
              <w:rPr>
                <w:rFonts w:cs="Arial"/>
              </w:rPr>
            </w:pPr>
            <w:r w:rsidRPr="00702E49">
              <w:rPr>
                <w:rFonts w:cs="Arial"/>
              </w:rPr>
              <w:t>Approx.</w:t>
            </w:r>
          </w:p>
          <w:p w:rsidR="00671865" w:rsidRPr="00702E49" w:rsidRDefault="004707DE" w:rsidP="001969B3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671865">
              <w:rPr>
                <w:rFonts w:cs="Arial"/>
              </w:rPr>
              <w:t>.00</w:t>
            </w:r>
          </w:p>
        </w:tc>
        <w:tc>
          <w:tcPr>
            <w:tcW w:w="3957" w:type="dxa"/>
            <w:shd w:val="clear" w:color="auto" w:fill="auto"/>
          </w:tcPr>
          <w:p w:rsidR="00671865" w:rsidRDefault="00671865" w:rsidP="001969B3">
            <w:pPr>
              <w:rPr>
                <w:rFonts w:cs="Arial"/>
              </w:rPr>
            </w:pPr>
            <w:r w:rsidRPr="00702E49">
              <w:rPr>
                <w:rFonts w:cs="Arial"/>
              </w:rPr>
              <w:t xml:space="preserve">Arrival </w:t>
            </w:r>
            <w:r>
              <w:rPr>
                <w:rFonts w:cs="Arial"/>
              </w:rPr>
              <w:t>at Tbilisi International Airport</w:t>
            </w:r>
          </w:p>
          <w:p w:rsidR="000F7406" w:rsidRDefault="000F7406" w:rsidP="001969B3">
            <w:r w:rsidRPr="000F49F7">
              <w:t>(exact time to be determined)</w:t>
            </w:r>
          </w:p>
          <w:p w:rsidR="00405BF5" w:rsidRPr="003D091F" w:rsidRDefault="00405BF5" w:rsidP="001969B3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71865" w:rsidRPr="003D091F" w:rsidRDefault="00671865" w:rsidP="001969B3">
            <w:pPr>
              <w:rPr>
                <w:rFonts w:cs="Arial"/>
              </w:rPr>
            </w:pPr>
          </w:p>
        </w:tc>
        <w:tc>
          <w:tcPr>
            <w:tcW w:w="2790" w:type="dxa"/>
            <w:shd w:val="clear" w:color="auto" w:fill="auto"/>
          </w:tcPr>
          <w:p w:rsidR="00671865" w:rsidRPr="00702E49" w:rsidRDefault="00671865" w:rsidP="001969B3">
            <w:pPr>
              <w:rPr>
                <w:rFonts w:cs="Arial"/>
              </w:rPr>
            </w:pPr>
          </w:p>
          <w:p w:rsidR="00671865" w:rsidRPr="00702E49" w:rsidRDefault="00671865" w:rsidP="001969B3">
            <w:pPr>
              <w:rPr>
                <w:rFonts w:cs="Arial"/>
              </w:rPr>
            </w:pPr>
          </w:p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 w:rsidRPr="00702E49">
              <w:rPr>
                <w:rFonts w:cs="Arial"/>
              </w:rPr>
              <w:t>Approx.</w:t>
            </w:r>
          </w:p>
          <w:p w:rsidR="00EA4A2D" w:rsidRPr="00702E49" w:rsidRDefault="004707DE" w:rsidP="00EA4A2D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EA4A2D">
              <w:rPr>
                <w:rFonts w:cs="Arial"/>
              </w:rPr>
              <w:t>.30</w:t>
            </w:r>
          </w:p>
        </w:tc>
        <w:tc>
          <w:tcPr>
            <w:tcW w:w="3957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 to </w:t>
            </w:r>
            <w:r w:rsidR="00FC03E6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Restaurant </w:t>
            </w:r>
            <w:proofErr w:type="spellStart"/>
            <w:r>
              <w:rPr>
                <w:rFonts w:cs="Arial"/>
              </w:rPr>
              <w:t>Kopala</w:t>
            </w:r>
            <w:proofErr w:type="spellEnd"/>
          </w:p>
          <w:p w:rsidR="00405BF5" w:rsidRPr="003D091F" w:rsidRDefault="00405BF5" w:rsidP="00EA4A2D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EB17A4" w:rsidRDefault="00EB17A4" w:rsidP="00EB17A4">
            <w:pPr>
              <w:rPr>
                <w:rFonts w:cs="Arial"/>
              </w:rPr>
            </w:pPr>
            <w:r>
              <w:rPr>
                <w:rFonts w:cs="Arial"/>
              </w:rPr>
              <w:t xml:space="preserve">Transportation </w:t>
            </w:r>
          </w:p>
          <w:p w:rsidR="00EB17A4" w:rsidRDefault="00EB17A4" w:rsidP="00EB17A4">
            <w:pPr>
              <w:rPr>
                <w:rFonts w:cs="Arial"/>
              </w:rPr>
            </w:pPr>
            <w:r>
              <w:rPr>
                <w:rFonts w:cs="Arial"/>
              </w:rPr>
              <w:t>Provided by MIA</w:t>
            </w:r>
          </w:p>
          <w:p w:rsidR="00405BF5" w:rsidRDefault="00405BF5" w:rsidP="00EB17A4">
            <w:pPr>
              <w:rPr>
                <w:rFonts w:cs="Arial"/>
              </w:rPr>
            </w:pPr>
          </w:p>
        </w:tc>
        <w:tc>
          <w:tcPr>
            <w:tcW w:w="2790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Drivers </w:t>
            </w:r>
            <w:proofErr w:type="spellStart"/>
            <w:r>
              <w:rPr>
                <w:rFonts w:cs="Arial"/>
              </w:rPr>
              <w:t>tbd</w:t>
            </w:r>
            <w:proofErr w:type="spellEnd"/>
          </w:p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Pr="00242486" w:rsidRDefault="004707DE" w:rsidP="004707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Approx. 13.45</w:t>
            </w:r>
          </w:p>
        </w:tc>
        <w:tc>
          <w:tcPr>
            <w:tcW w:w="3957" w:type="dxa"/>
            <w:shd w:val="clear" w:color="auto" w:fill="auto"/>
          </w:tcPr>
          <w:p w:rsidR="00EA4A2D" w:rsidRDefault="00EA4A2D" w:rsidP="00EA4A2D">
            <w:pPr>
              <w:rPr>
                <w:rFonts w:cs="Arial"/>
                <w:b/>
              </w:rPr>
            </w:pPr>
            <w:r w:rsidRPr="00242486">
              <w:rPr>
                <w:rFonts w:cs="Arial"/>
                <w:b/>
              </w:rPr>
              <w:t>Lunch and political briefing with the Swiss Embassy</w:t>
            </w:r>
          </w:p>
          <w:p w:rsidR="00405BF5" w:rsidRPr="00242486" w:rsidRDefault="00405BF5" w:rsidP="00EA4A2D">
            <w:pPr>
              <w:rPr>
                <w:rFonts w:cs="Arial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:rsidR="00EA4A2D" w:rsidRPr="003D091F" w:rsidRDefault="00EA4A2D" w:rsidP="00EA4A2D">
            <w:pPr>
              <w:rPr>
                <w:rFonts w:cs="Arial"/>
              </w:rPr>
            </w:pPr>
            <w:proofErr w:type="spellStart"/>
            <w:r w:rsidRPr="007633A0">
              <w:rPr>
                <w:rFonts w:cs="Arial"/>
              </w:rPr>
              <w:t>Kopala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>FZP, BORAL, HIH, MWM, RIEAR</w:t>
            </w:r>
          </w:p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Default="004707DE" w:rsidP="00EA4A2D">
            <w:pPr>
              <w:rPr>
                <w:rFonts w:cs="Arial"/>
              </w:rPr>
            </w:pPr>
            <w:r>
              <w:rPr>
                <w:rFonts w:cs="Arial"/>
              </w:rPr>
              <w:t>15.15</w:t>
            </w:r>
            <w:r w:rsidR="00EA4A2D">
              <w:rPr>
                <w:rFonts w:cs="Arial"/>
              </w:rPr>
              <w:t xml:space="preserve"> </w:t>
            </w:r>
          </w:p>
        </w:tc>
        <w:tc>
          <w:tcPr>
            <w:tcW w:w="3957" w:type="dxa"/>
            <w:shd w:val="clear" w:color="auto" w:fill="auto"/>
          </w:tcPr>
          <w:p w:rsidR="00EA4A2D" w:rsidRDefault="004707DE" w:rsidP="00EA4A2D">
            <w:pPr>
              <w:rPr>
                <w:rFonts w:cs="Arial"/>
              </w:rPr>
            </w:pPr>
            <w:r w:rsidRPr="004707DE">
              <w:rPr>
                <w:rFonts w:cs="Arial"/>
              </w:rPr>
              <w:t xml:space="preserve">Transfer to the Ministry of Internal Affairs of Georgia </w:t>
            </w:r>
          </w:p>
          <w:p w:rsidR="00405BF5" w:rsidRPr="00313FB8" w:rsidRDefault="00405BF5" w:rsidP="00EA4A2D">
            <w:pPr>
              <w:rPr>
                <w:rFonts w:cs="Arial"/>
                <w:highlight w:val="green"/>
              </w:rPr>
            </w:pPr>
          </w:p>
        </w:tc>
        <w:tc>
          <w:tcPr>
            <w:tcW w:w="2610" w:type="dxa"/>
            <w:shd w:val="clear" w:color="auto" w:fill="auto"/>
          </w:tcPr>
          <w:p w:rsidR="00EA4A2D" w:rsidRDefault="00514464" w:rsidP="004707DE">
            <w:pPr>
              <w:rPr>
                <w:rFonts w:cs="Arial"/>
              </w:rPr>
            </w:pPr>
            <w:r>
              <w:rPr>
                <w:rFonts w:cs="Arial"/>
              </w:rPr>
              <w:t xml:space="preserve">10 G. </w:t>
            </w:r>
            <w:proofErr w:type="spellStart"/>
            <w:r>
              <w:rPr>
                <w:rFonts w:cs="Arial"/>
              </w:rPr>
              <w:t>Gulua</w:t>
            </w:r>
            <w:proofErr w:type="spellEnd"/>
            <w:r>
              <w:rPr>
                <w:rFonts w:cs="Arial"/>
              </w:rPr>
              <w:t xml:space="preserve"> Str. </w:t>
            </w:r>
          </w:p>
        </w:tc>
        <w:tc>
          <w:tcPr>
            <w:tcW w:w="2790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Pr="00197D7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15.30 – </w:t>
            </w:r>
          </w:p>
        </w:tc>
        <w:tc>
          <w:tcPr>
            <w:tcW w:w="3957" w:type="dxa"/>
            <w:shd w:val="clear" w:color="auto" w:fill="auto"/>
          </w:tcPr>
          <w:p w:rsidR="00EA4A2D" w:rsidRPr="00313FB8" w:rsidRDefault="00EA4A2D" w:rsidP="00FC03E6">
            <w:pPr>
              <w:rPr>
                <w:rFonts w:cs="Arial"/>
                <w:highlight w:val="green"/>
              </w:rPr>
            </w:pPr>
            <w:r w:rsidRPr="004707DE">
              <w:rPr>
                <w:rFonts w:cs="Arial"/>
              </w:rPr>
              <w:t xml:space="preserve">Meeting with </w:t>
            </w:r>
            <w:r w:rsidR="004707DE">
              <w:rPr>
                <w:rFonts w:cs="Arial"/>
              </w:rPr>
              <w:t xml:space="preserve"> </w:t>
            </w:r>
            <w:r w:rsidR="00FC03E6" w:rsidRPr="00FC03E6">
              <w:rPr>
                <w:rFonts w:cs="Arial"/>
                <w:b/>
              </w:rPr>
              <w:t>Mr.</w:t>
            </w:r>
            <w:r w:rsidR="00FC03E6">
              <w:rPr>
                <w:rFonts w:cs="Arial"/>
              </w:rPr>
              <w:t xml:space="preserve"> </w:t>
            </w:r>
            <w:r w:rsidR="00FC03E6">
              <w:rPr>
                <w:rFonts w:cs="Arial"/>
                <w:b/>
              </w:rPr>
              <w:t>Giorgi Gakharia,</w:t>
            </w:r>
            <w:r w:rsidR="00FC03E6">
              <w:rPr>
                <w:rFonts w:cs="Arial"/>
              </w:rPr>
              <w:t xml:space="preserve"> </w:t>
            </w:r>
            <w:r w:rsidRPr="004707DE">
              <w:rPr>
                <w:rFonts w:cs="Arial"/>
                <w:b/>
              </w:rPr>
              <w:t>Min</w:t>
            </w:r>
            <w:r w:rsidR="00FC03E6">
              <w:rPr>
                <w:rFonts w:cs="Arial"/>
                <w:b/>
              </w:rPr>
              <w:t>ister of Internal Affairs</w:t>
            </w:r>
            <w:r w:rsidRPr="004707DE">
              <w:rPr>
                <w:rFonts w:cs="Arial"/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405BF5" w:rsidRDefault="00405BF5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Ministry of Internal Affairs </w:t>
            </w:r>
          </w:p>
          <w:p w:rsidR="00EA4A2D" w:rsidRDefault="00405BF5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10 G. </w:t>
            </w:r>
            <w:proofErr w:type="spellStart"/>
            <w:r>
              <w:rPr>
                <w:rFonts w:cs="Arial"/>
              </w:rPr>
              <w:t>Gulua</w:t>
            </w:r>
            <w:proofErr w:type="spellEnd"/>
            <w:r>
              <w:rPr>
                <w:rFonts w:cs="Arial"/>
              </w:rPr>
              <w:t xml:space="preserve"> Str.</w:t>
            </w:r>
          </w:p>
          <w:p w:rsidR="005C5715" w:rsidRPr="00702E49" w:rsidRDefault="005C5715" w:rsidP="00EA4A2D">
            <w:pPr>
              <w:rPr>
                <w:rFonts w:cs="Arial"/>
              </w:rPr>
            </w:pPr>
          </w:p>
        </w:tc>
        <w:tc>
          <w:tcPr>
            <w:tcW w:w="2790" w:type="dxa"/>
            <w:shd w:val="clear" w:color="auto" w:fill="auto"/>
          </w:tcPr>
          <w:p w:rsidR="00EA4A2D" w:rsidRPr="00702E49" w:rsidRDefault="00EA4A2D" w:rsidP="00EA4A2D">
            <w:pPr>
              <w:rPr>
                <w:rFonts w:cs="Arial"/>
                <w:bCs/>
              </w:rPr>
            </w:pPr>
          </w:p>
        </w:tc>
      </w:tr>
      <w:tr w:rsidR="004707DE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4707DE" w:rsidRDefault="00394BFF" w:rsidP="00EA4A2D">
            <w:pPr>
              <w:rPr>
                <w:rFonts w:cs="Arial"/>
              </w:rPr>
            </w:pPr>
            <w:r>
              <w:rPr>
                <w:rFonts w:cs="Arial"/>
              </w:rPr>
              <w:t>16:45</w:t>
            </w:r>
          </w:p>
        </w:tc>
        <w:tc>
          <w:tcPr>
            <w:tcW w:w="3957" w:type="dxa"/>
            <w:shd w:val="clear" w:color="auto" w:fill="auto"/>
          </w:tcPr>
          <w:p w:rsidR="004707DE" w:rsidRPr="006F18EB" w:rsidRDefault="004707DE" w:rsidP="004707DE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color w:val="FF0000"/>
              </w:rPr>
              <w:t xml:space="preserve">Meeting with  </w:t>
            </w:r>
            <w:r w:rsidR="00FC03E6" w:rsidRPr="006F18EB">
              <w:rPr>
                <w:rFonts w:cs="Arial"/>
                <w:b/>
                <w:color w:val="FF0000"/>
              </w:rPr>
              <w:t xml:space="preserve">Ms. Tea </w:t>
            </w:r>
            <w:proofErr w:type="spellStart"/>
            <w:r w:rsidR="00FC03E6" w:rsidRPr="006F18EB">
              <w:rPr>
                <w:rFonts w:cs="Arial"/>
                <w:b/>
                <w:color w:val="FF0000"/>
              </w:rPr>
              <w:t>Tsulukiani</w:t>
            </w:r>
            <w:proofErr w:type="spellEnd"/>
            <w:r w:rsidR="00FC03E6" w:rsidRPr="006F18EB">
              <w:rPr>
                <w:rFonts w:cs="Arial"/>
                <w:b/>
                <w:color w:val="FF0000"/>
              </w:rPr>
              <w:t xml:space="preserve">, Minister of </w:t>
            </w:r>
            <w:r w:rsidRPr="006F18EB">
              <w:rPr>
                <w:rFonts w:cs="Arial"/>
                <w:b/>
                <w:color w:val="FF0000"/>
              </w:rPr>
              <w:t xml:space="preserve">Justice </w:t>
            </w:r>
          </w:p>
          <w:p w:rsidR="004707DE" w:rsidRPr="005C5715" w:rsidRDefault="005C5715" w:rsidP="00FC03E6">
            <w:pPr>
              <w:rPr>
                <w:rFonts w:cs="Arial"/>
                <w:b/>
              </w:rPr>
            </w:pPr>
            <w:r w:rsidRPr="006F18EB">
              <w:rPr>
                <w:rFonts w:cs="Arial"/>
                <w:b/>
                <w:color w:val="FF0000"/>
              </w:rPr>
              <w:t xml:space="preserve">(TBC) </w:t>
            </w:r>
          </w:p>
        </w:tc>
        <w:tc>
          <w:tcPr>
            <w:tcW w:w="2610" w:type="dxa"/>
            <w:shd w:val="clear" w:color="auto" w:fill="auto"/>
          </w:tcPr>
          <w:p w:rsidR="004707DE" w:rsidRDefault="00405BF5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Ministry of Justice </w:t>
            </w:r>
          </w:p>
          <w:p w:rsidR="00405BF5" w:rsidRPr="00702E49" w:rsidRDefault="00514464" w:rsidP="00405BF5">
            <w:pPr>
              <w:rPr>
                <w:rFonts w:cs="Arial"/>
              </w:rPr>
            </w:pPr>
            <w:r>
              <w:rPr>
                <w:rFonts w:cs="Arial"/>
              </w:rPr>
              <w:t xml:space="preserve">24. </w:t>
            </w:r>
            <w:proofErr w:type="spellStart"/>
            <w:r>
              <w:rPr>
                <w:rFonts w:cs="Arial"/>
              </w:rPr>
              <w:t>Gorgasali</w:t>
            </w:r>
            <w:proofErr w:type="spellEnd"/>
            <w:r>
              <w:rPr>
                <w:rFonts w:cs="Arial"/>
              </w:rPr>
              <w:t xml:space="preserve"> Str. </w:t>
            </w:r>
          </w:p>
        </w:tc>
        <w:tc>
          <w:tcPr>
            <w:tcW w:w="2790" w:type="dxa"/>
            <w:shd w:val="clear" w:color="auto" w:fill="auto"/>
          </w:tcPr>
          <w:p w:rsidR="004707DE" w:rsidRDefault="004707DE" w:rsidP="00EA4A2D">
            <w:pPr>
              <w:rPr>
                <w:rFonts w:cs="Arial"/>
                <w:bCs/>
                <w:lang w:val="en-GB"/>
              </w:rPr>
            </w:pPr>
          </w:p>
        </w:tc>
      </w:tr>
      <w:tr w:rsidR="00EA4A2D" w:rsidRPr="006C1FBE" w:rsidTr="00CD6592">
        <w:trPr>
          <w:trHeight w:val="1288"/>
        </w:trPr>
        <w:tc>
          <w:tcPr>
            <w:tcW w:w="988" w:type="dxa"/>
            <w:shd w:val="clear" w:color="auto" w:fill="auto"/>
          </w:tcPr>
          <w:p w:rsidR="00EA4A2D" w:rsidRPr="006835B2" w:rsidRDefault="004707DE" w:rsidP="00EA4A2D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394BFF">
              <w:rPr>
                <w:rFonts w:cs="Arial"/>
              </w:rPr>
              <w:t>:45</w:t>
            </w:r>
          </w:p>
        </w:tc>
        <w:tc>
          <w:tcPr>
            <w:tcW w:w="3957" w:type="dxa"/>
            <w:shd w:val="clear" w:color="auto" w:fill="auto"/>
          </w:tcPr>
          <w:p w:rsidR="00EA4A2D" w:rsidRDefault="004707DE" w:rsidP="004707DE">
            <w:pPr>
              <w:rPr>
                <w:rFonts w:cs="Arial"/>
              </w:rPr>
            </w:pPr>
            <w:r w:rsidRPr="00F20CA2">
              <w:rPr>
                <w:rFonts w:cs="Arial"/>
              </w:rPr>
              <w:t xml:space="preserve">Transfer to </w:t>
            </w:r>
            <w:r w:rsidR="00FC03E6">
              <w:rPr>
                <w:rFonts w:cs="Arial"/>
              </w:rPr>
              <w:t xml:space="preserve">the </w:t>
            </w:r>
            <w:r w:rsidRPr="00F20CA2">
              <w:rPr>
                <w:rFonts w:cs="Arial"/>
              </w:rPr>
              <w:t>Hotel Courtyard by Marriott</w:t>
            </w:r>
          </w:p>
          <w:p w:rsidR="007D272A" w:rsidRDefault="007D272A" w:rsidP="004707DE">
            <w:pPr>
              <w:rPr>
                <w:rFonts w:cs="Arial"/>
                <w:b/>
              </w:rPr>
            </w:pPr>
          </w:p>
          <w:p w:rsidR="004707DE" w:rsidRDefault="004707DE" w:rsidP="004707DE">
            <w:pPr>
              <w:rPr>
                <w:rFonts w:cs="Arial"/>
                <w:b/>
              </w:rPr>
            </w:pPr>
            <w:r w:rsidRPr="004707DE">
              <w:rPr>
                <w:rFonts w:cs="Arial"/>
                <w:b/>
              </w:rPr>
              <w:t>(Check in</w:t>
            </w:r>
            <w:r w:rsidR="00514464">
              <w:rPr>
                <w:rFonts w:cs="Arial"/>
                <w:b/>
              </w:rPr>
              <w:t xml:space="preserve"> at the Hotel</w:t>
            </w:r>
            <w:r w:rsidRPr="004707DE">
              <w:rPr>
                <w:rFonts w:cs="Arial"/>
                <w:b/>
              </w:rPr>
              <w:t xml:space="preserve">) </w:t>
            </w:r>
          </w:p>
          <w:p w:rsidR="004707DE" w:rsidRPr="004707DE" w:rsidRDefault="004707DE" w:rsidP="004707DE">
            <w:pPr>
              <w:rPr>
                <w:rFonts w:cs="Arial"/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:rsidR="004707DE" w:rsidRDefault="004707DE" w:rsidP="004707DE">
            <w:pPr>
              <w:rPr>
                <w:rFonts w:cs="Arial"/>
              </w:rPr>
            </w:pPr>
            <w:r>
              <w:rPr>
                <w:rFonts w:cs="Arial"/>
              </w:rPr>
              <w:t xml:space="preserve">Transportation </w:t>
            </w:r>
          </w:p>
          <w:p w:rsidR="00EA4A2D" w:rsidRDefault="004707DE" w:rsidP="004707DE">
            <w:pPr>
              <w:rPr>
                <w:rFonts w:cs="Arial"/>
              </w:rPr>
            </w:pPr>
            <w:r>
              <w:rPr>
                <w:rFonts w:cs="Arial"/>
              </w:rPr>
              <w:t>Provided by MIA</w:t>
            </w:r>
          </w:p>
          <w:p w:rsidR="007D272A" w:rsidRDefault="007D272A" w:rsidP="004707DE">
            <w:pPr>
              <w:rPr>
                <w:rFonts w:cs="Arial"/>
              </w:rPr>
            </w:pPr>
          </w:p>
          <w:p w:rsidR="007D272A" w:rsidRDefault="007D272A" w:rsidP="004707DE">
            <w:pPr>
              <w:rPr>
                <w:rFonts w:cs="Arial"/>
              </w:rPr>
            </w:pPr>
            <w:r w:rsidRPr="00702E49">
              <w:rPr>
                <w:rFonts w:cs="Arial"/>
              </w:rPr>
              <w:t>Hotel</w:t>
            </w:r>
            <w:r>
              <w:rPr>
                <w:rFonts w:cs="Arial"/>
              </w:rPr>
              <w:t xml:space="preserve"> Courtyard by Marriott, Freedom Square</w:t>
            </w:r>
          </w:p>
        </w:tc>
        <w:tc>
          <w:tcPr>
            <w:tcW w:w="2790" w:type="dxa"/>
            <w:shd w:val="clear" w:color="auto" w:fill="auto"/>
          </w:tcPr>
          <w:p w:rsidR="00EA4A2D" w:rsidRDefault="007D272A" w:rsidP="00EA4A2D">
            <w:pPr>
              <w:rPr>
                <w:rFonts w:cs="Arial"/>
              </w:rPr>
            </w:pPr>
            <w:r>
              <w:rPr>
                <w:rFonts w:cs="Arial"/>
                <w:bCs/>
                <w:lang w:val="en-GB"/>
              </w:rPr>
              <w:t xml:space="preserve">Reservation made by the Embassy. Rooms to be paid </w:t>
            </w:r>
            <w:r w:rsidRPr="00702E49">
              <w:rPr>
                <w:rFonts w:cs="Arial"/>
                <w:bCs/>
                <w:lang w:val="en-GB"/>
              </w:rPr>
              <w:t xml:space="preserve">by the guests </w:t>
            </w:r>
            <w:r>
              <w:rPr>
                <w:rFonts w:cs="Arial"/>
                <w:bCs/>
                <w:lang w:val="en-GB"/>
              </w:rPr>
              <w:t>at the hotel</w:t>
            </w:r>
            <w:r w:rsidRPr="00702E49">
              <w:rPr>
                <w:rFonts w:cs="Arial"/>
                <w:bCs/>
                <w:lang w:val="en-GB"/>
              </w:rPr>
              <w:t>.</w:t>
            </w:r>
            <w:r>
              <w:rPr>
                <w:rFonts w:cs="Arial"/>
                <w:bCs/>
                <w:lang w:val="en-GB"/>
              </w:rPr>
              <w:t xml:space="preserve"> </w:t>
            </w:r>
          </w:p>
        </w:tc>
      </w:tr>
      <w:tr w:rsidR="00EA4A2D" w:rsidRPr="009F17FA" w:rsidTr="00CD6592">
        <w:trPr>
          <w:trHeight w:val="478"/>
        </w:trPr>
        <w:tc>
          <w:tcPr>
            <w:tcW w:w="988" w:type="dxa"/>
            <w:shd w:val="clear" w:color="auto" w:fill="auto"/>
          </w:tcPr>
          <w:p w:rsidR="00EA4A2D" w:rsidRPr="007D272A" w:rsidRDefault="007D272A" w:rsidP="00EA4A2D">
            <w:r w:rsidRPr="007D272A">
              <w:t>18.45</w:t>
            </w:r>
          </w:p>
        </w:tc>
        <w:tc>
          <w:tcPr>
            <w:tcW w:w="3957" w:type="dxa"/>
            <w:shd w:val="clear" w:color="auto" w:fill="auto"/>
          </w:tcPr>
          <w:p w:rsidR="00EA4A2D" w:rsidRPr="00242486" w:rsidRDefault="007D272A" w:rsidP="00EA4A2D">
            <w:pPr>
              <w:rPr>
                <w:b/>
              </w:rPr>
            </w:pPr>
            <w:r>
              <w:rPr>
                <w:b/>
              </w:rPr>
              <w:t xml:space="preserve">Transfer to the Restaurant </w:t>
            </w:r>
          </w:p>
        </w:tc>
        <w:tc>
          <w:tcPr>
            <w:tcW w:w="2610" w:type="dxa"/>
            <w:shd w:val="clear" w:color="auto" w:fill="auto"/>
          </w:tcPr>
          <w:p w:rsidR="00EA4A2D" w:rsidRPr="00764F9D" w:rsidRDefault="00514464" w:rsidP="00EA4A2D">
            <w:r>
              <w:t xml:space="preserve">Location </w:t>
            </w:r>
            <w:r w:rsidRPr="00405BF5">
              <w:rPr>
                <w:b/>
              </w:rPr>
              <w:t>(TBD)</w:t>
            </w:r>
            <w: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EA4A2D" w:rsidRPr="009F17FA" w:rsidRDefault="00EA4A2D" w:rsidP="00EA4A2D"/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Default="007D272A" w:rsidP="00EA4A2D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EA4A2D">
              <w:rPr>
                <w:rFonts w:cs="Arial"/>
              </w:rPr>
              <w:t>.00</w:t>
            </w:r>
          </w:p>
        </w:tc>
        <w:tc>
          <w:tcPr>
            <w:tcW w:w="3957" w:type="dxa"/>
            <w:shd w:val="clear" w:color="auto" w:fill="auto"/>
          </w:tcPr>
          <w:p w:rsidR="00EA4A2D" w:rsidRDefault="005C5715" w:rsidP="00EA4A2D">
            <w:pPr>
              <w:rPr>
                <w:rFonts w:cs="Arial"/>
              </w:rPr>
            </w:pPr>
            <w:r>
              <w:rPr>
                <w:rFonts w:cs="Arial"/>
              </w:rPr>
              <w:t>Official Dinner Hosted by</w:t>
            </w:r>
            <w:r w:rsidR="007D272A">
              <w:rPr>
                <w:rFonts w:cs="Arial"/>
              </w:rPr>
              <w:t xml:space="preserve"> </w:t>
            </w:r>
            <w:r w:rsidR="00FC03E6" w:rsidRPr="00FC03E6">
              <w:rPr>
                <w:rFonts w:cs="Arial"/>
                <w:b/>
              </w:rPr>
              <w:t>Mr.</w:t>
            </w:r>
            <w:r w:rsidR="00FC03E6">
              <w:rPr>
                <w:rFonts w:cs="Arial"/>
              </w:rPr>
              <w:t xml:space="preserve"> </w:t>
            </w:r>
            <w:r w:rsidR="00FC03E6">
              <w:rPr>
                <w:rFonts w:cs="Arial"/>
                <w:b/>
              </w:rPr>
              <w:t>Giorgi Gakharia,</w:t>
            </w:r>
            <w:r w:rsidR="00FC03E6">
              <w:rPr>
                <w:rFonts w:cs="Arial"/>
              </w:rPr>
              <w:t xml:space="preserve"> </w:t>
            </w:r>
            <w:r w:rsidR="00FC03E6" w:rsidRPr="004707DE">
              <w:rPr>
                <w:rFonts w:cs="Arial"/>
                <w:b/>
              </w:rPr>
              <w:t>Min</w:t>
            </w:r>
            <w:r w:rsidR="00FC03E6">
              <w:rPr>
                <w:rFonts w:cs="Arial"/>
                <w:b/>
              </w:rPr>
              <w:t>ister of Internal Affairs</w:t>
            </w:r>
          </w:p>
          <w:p w:rsidR="007D272A" w:rsidRPr="00F20CA2" w:rsidRDefault="007D272A" w:rsidP="00EA4A2D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4707DE" w:rsidRDefault="004707DE" w:rsidP="004707DE">
            <w:pPr>
              <w:rPr>
                <w:rFonts w:cs="Arial"/>
              </w:rPr>
            </w:pPr>
            <w:r>
              <w:rPr>
                <w:rFonts w:cs="Arial"/>
              </w:rPr>
              <w:t xml:space="preserve">Transportation </w:t>
            </w:r>
          </w:p>
          <w:p w:rsidR="00EA4A2D" w:rsidRDefault="004707DE" w:rsidP="004707DE">
            <w:pPr>
              <w:rPr>
                <w:rFonts w:cs="Arial"/>
              </w:rPr>
            </w:pPr>
            <w:r>
              <w:rPr>
                <w:rFonts w:cs="Arial"/>
              </w:rPr>
              <w:t>Provided by MIA</w:t>
            </w:r>
          </w:p>
        </w:tc>
        <w:tc>
          <w:tcPr>
            <w:tcW w:w="2790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EA4A2D" w:rsidRPr="006C1FBE" w:rsidTr="00CD6592">
        <w:trPr>
          <w:trHeight w:val="284"/>
        </w:trPr>
        <w:tc>
          <w:tcPr>
            <w:tcW w:w="988" w:type="dxa"/>
            <w:shd w:val="clear" w:color="auto" w:fill="auto"/>
          </w:tcPr>
          <w:p w:rsidR="00EA4A2D" w:rsidRDefault="007D272A" w:rsidP="00EA4A2D">
            <w:pPr>
              <w:rPr>
                <w:rFonts w:cs="Arial"/>
              </w:rPr>
            </w:pPr>
            <w:r>
              <w:rPr>
                <w:rFonts w:cs="Arial"/>
              </w:rPr>
              <w:t>21.30</w:t>
            </w:r>
          </w:p>
        </w:tc>
        <w:tc>
          <w:tcPr>
            <w:tcW w:w="3957" w:type="dxa"/>
            <w:shd w:val="clear" w:color="auto" w:fill="auto"/>
          </w:tcPr>
          <w:p w:rsidR="007D272A" w:rsidRDefault="007D272A" w:rsidP="007D272A">
            <w:pPr>
              <w:rPr>
                <w:rFonts w:cs="Arial"/>
              </w:rPr>
            </w:pPr>
            <w:r w:rsidRPr="00F20CA2">
              <w:rPr>
                <w:rFonts w:cs="Arial"/>
              </w:rPr>
              <w:t xml:space="preserve">Transfer to </w:t>
            </w:r>
            <w:r w:rsidR="00FC03E6">
              <w:rPr>
                <w:rFonts w:cs="Arial"/>
              </w:rPr>
              <w:t xml:space="preserve">the </w:t>
            </w:r>
            <w:r w:rsidRPr="00F20CA2">
              <w:rPr>
                <w:rFonts w:cs="Arial"/>
              </w:rPr>
              <w:t>Hotel Courtyard by Marriott</w:t>
            </w:r>
          </w:p>
          <w:p w:rsidR="00EA4A2D" w:rsidRPr="00F20CA2" w:rsidRDefault="00EA4A2D" w:rsidP="00EA4A2D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EA4A2D" w:rsidRDefault="00514464" w:rsidP="00405BF5">
            <w:pPr>
              <w:rPr>
                <w:rFonts w:cs="Arial"/>
              </w:rPr>
            </w:pPr>
            <w:r w:rsidRPr="00702E49">
              <w:rPr>
                <w:rFonts w:cs="Arial"/>
              </w:rPr>
              <w:t>Hotel</w:t>
            </w:r>
            <w:r>
              <w:rPr>
                <w:rFonts w:cs="Arial"/>
              </w:rPr>
              <w:t xml:space="preserve"> Courtyard by Marriott, Freedom Square </w:t>
            </w:r>
          </w:p>
          <w:p w:rsidR="00514464" w:rsidRDefault="00514464" w:rsidP="00405BF5">
            <w:pPr>
              <w:rPr>
                <w:rFonts w:cs="Arial"/>
              </w:rPr>
            </w:pPr>
          </w:p>
        </w:tc>
        <w:tc>
          <w:tcPr>
            <w:tcW w:w="2790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</w:tbl>
    <w:p w:rsidR="0000158C" w:rsidRDefault="0000158C">
      <w:pPr>
        <w:rPr>
          <w:rFonts w:cs="Arial"/>
          <w:b/>
          <w:u w:val="single"/>
        </w:rPr>
      </w:pPr>
    </w:p>
    <w:p w:rsidR="002F5863" w:rsidRDefault="002F5863">
      <w:pPr>
        <w:rPr>
          <w:rFonts w:cs="Arial"/>
          <w:b/>
          <w:u w:val="single"/>
        </w:rPr>
      </w:pPr>
    </w:p>
    <w:p w:rsidR="002F5863" w:rsidRDefault="002F5863">
      <w:pPr>
        <w:rPr>
          <w:rFonts w:cs="Arial"/>
          <w:b/>
          <w:u w:val="single"/>
        </w:rPr>
      </w:pPr>
    </w:p>
    <w:p w:rsidR="000079DC" w:rsidRDefault="000079DC">
      <w:pPr>
        <w:rPr>
          <w:rFonts w:cs="Arial"/>
          <w:b/>
          <w:u w:val="single"/>
        </w:rPr>
      </w:pPr>
    </w:p>
    <w:p w:rsidR="000079DC" w:rsidRDefault="000079DC" w:rsidP="000079DC">
      <w:pPr>
        <w:keepNext/>
        <w:rPr>
          <w:rFonts w:cs="Arial"/>
          <w:b/>
          <w:u w:val="single"/>
          <w:lang w:val="en-GB"/>
        </w:rPr>
      </w:pPr>
      <w:r>
        <w:rPr>
          <w:rFonts w:cs="Arial"/>
          <w:b/>
          <w:u w:val="single"/>
          <w:lang w:val="en-GB"/>
        </w:rPr>
        <w:t>Tuesday September</w:t>
      </w:r>
      <w:r w:rsidR="00EF5DF5">
        <w:rPr>
          <w:rFonts w:cs="Arial"/>
          <w:b/>
          <w:u w:val="single"/>
          <w:lang w:val="en-GB"/>
        </w:rPr>
        <w:t xml:space="preserve"> 17,</w:t>
      </w:r>
      <w:r>
        <w:rPr>
          <w:rFonts w:cs="Arial"/>
          <w:b/>
          <w:u w:val="single"/>
          <w:lang w:val="en-GB"/>
        </w:rPr>
        <w:t xml:space="preserve"> 2019</w:t>
      </w:r>
    </w:p>
    <w:p w:rsidR="000079DC" w:rsidRDefault="000079DC" w:rsidP="000079DC">
      <w:pPr>
        <w:keepNext/>
        <w:rPr>
          <w:rFonts w:cs="Arial"/>
          <w:b/>
          <w:lang w:val="en-GB"/>
        </w:rPr>
      </w:pP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268"/>
        <w:gridCol w:w="2875"/>
      </w:tblGrid>
      <w:tr w:rsidR="000079DC" w:rsidTr="00E960FC">
        <w:trPr>
          <w:trHeight w:val="28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079DC" w:rsidRDefault="000079DC" w:rsidP="00E960FC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Time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079DC" w:rsidRDefault="000079DC" w:rsidP="00E960FC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Activity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079DC" w:rsidRDefault="000079DC" w:rsidP="00E960FC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Venue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079DC" w:rsidRDefault="000079DC" w:rsidP="00E960FC">
            <w:pPr>
              <w:keepNext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Swiss Participants/ Comments</w:t>
            </w:r>
          </w:p>
        </w:tc>
      </w:tr>
      <w:tr w:rsidR="00EA4A2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EA4A2D" w:rsidRPr="00702E49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>08.30</w:t>
            </w:r>
          </w:p>
        </w:tc>
        <w:tc>
          <w:tcPr>
            <w:tcW w:w="3969" w:type="dxa"/>
            <w:shd w:val="clear" w:color="auto" w:fill="auto"/>
          </w:tcPr>
          <w:p w:rsidR="00CF57CF" w:rsidRDefault="00CF57CF" w:rsidP="00EA4A2D">
            <w:pPr>
              <w:rPr>
                <w:rFonts w:cs="Arial"/>
              </w:rPr>
            </w:pPr>
            <w:r>
              <w:rPr>
                <w:rFonts w:cs="Arial"/>
              </w:rPr>
              <w:t xml:space="preserve">(Check out from the Hotel) </w:t>
            </w:r>
          </w:p>
          <w:p w:rsidR="00CF57CF" w:rsidRDefault="00CF57CF" w:rsidP="00EA4A2D">
            <w:pPr>
              <w:rPr>
                <w:rFonts w:cs="Arial"/>
              </w:rPr>
            </w:pPr>
          </w:p>
          <w:p w:rsidR="00EA4A2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>Transfer to the Swiss Residence</w:t>
            </w:r>
          </w:p>
          <w:p w:rsidR="00CF57CF" w:rsidRPr="00702E49" w:rsidRDefault="00CF57CF" w:rsidP="00EA4A2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D6592" w:rsidRDefault="00CD6592" w:rsidP="00CD6592">
            <w:pPr>
              <w:rPr>
                <w:rFonts w:cs="Arial"/>
              </w:rPr>
            </w:pPr>
            <w:r>
              <w:rPr>
                <w:rFonts w:cs="Arial"/>
              </w:rPr>
              <w:t xml:space="preserve">Transportation </w:t>
            </w:r>
          </w:p>
          <w:p w:rsidR="00CD6592" w:rsidRDefault="00CD6592" w:rsidP="00CD6592">
            <w:pPr>
              <w:rPr>
                <w:rFonts w:cs="Arial"/>
              </w:rPr>
            </w:pPr>
            <w:r>
              <w:rPr>
                <w:rFonts w:cs="Arial"/>
              </w:rPr>
              <w:t>Provided by MIA</w:t>
            </w:r>
          </w:p>
          <w:p w:rsidR="00EA4A2D" w:rsidRDefault="00EA4A2D" w:rsidP="00EA4A2D">
            <w:pPr>
              <w:rPr>
                <w:rFonts w:cs="Arial"/>
              </w:rPr>
            </w:pPr>
          </w:p>
        </w:tc>
        <w:tc>
          <w:tcPr>
            <w:tcW w:w="2875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7005A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7005AD" w:rsidRPr="00824B1D" w:rsidRDefault="00824B1D" w:rsidP="00824B1D">
            <w:pPr>
              <w:rPr>
                <w:rFonts w:cs="Arial"/>
                <w:b/>
              </w:rPr>
            </w:pPr>
            <w:r w:rsidRPr="00824B1D">
              <w:rPr>
                <w:rFonts w:cs="Arial"/>
                <w:b/>
              </w:rPr>
              <w:t>09.00</w:t>
            </w:r>
          </w:p>
        </w:tc>
        <w:tc>
          <w:tcPr>
            <w:tcW w:w="3969" w:type="dxa"/>
            <w:shd w:val="clear" w:color="auto" w:fill="auto"/>
          </w:tcPr>
          <w:p w:rsidR="007005AD" w:rsidRDefault="007005AD" w:rsidP="00D64439">
            <w:pPr>
              <w:rPr>
                <w:rFonts w:cs="Arial"/>
                <w:b/>
              </w:rPr>
            </w:pPr>
            <w:r w:rsidRPr="003B0153">
              <w:rPr>
                <w:rFonts w:cs="Arial"/>
                <w:b/>
              </w:rPr>
              <w:t>Wor</w:t>
            </w:r>
            <w:r w:rsidR="00D64439">
              <w:rPr>
                <w:rFonts w:cs="Arial"/>
                <w:b/>
              </w:rPr>
              <w:t>king breakfast with Police/Migration</w:t>
            </w:r>
            <w:r w:rsidRPr="003B0153">
              <w:rPr>
                <w:rFonts w:cs="Arial"/>
                <w:b/>
              </w:rPr>
              <w:t xml:space="preserve"> </w:t>
            </w:r>
            <w:r w:rsidR="00D64439">
              <w:rPr>
                <w:rFonts w:cs="Arial"/>
                <w:b/>
              </w:rPr>
              <w:t>a</w:t>
            </w:r>
            <w:r w:rsidRPr="00D64439">
              <w:rPr>
                <w:rFonts w:cs="Arial"/>
                <w:b/>
              </w:rPr>
              <w:t>ttachés F/D/</w:t>
            </w:r>
            <w:proofErr w:type="spellStart"/>
            <w:r w:rsidRPr="00D64439">
              <w:rPr>
                <w:rFonts w:cs="Arial"/>
                <w:b/>
              </w:rPr>
              <w:t>Aut</w:t>
            </w:r>
            <w:proofErr w:type="spellEnd"/>
            <w:r w:rsidRPr="00D64439">
              <w:rPr>
                <w:rFonts w:cs="Arial"/>
                <w:b/>
              </w:rPr>
              <w:t>/NL</w:t>
            </w:r>
          </w:p>
          <w:p w:rsidR="00CD6592" w:rsidRPr="00D64439" w:rsidRDefault="00CD6592" w:rsidP="00D6443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005AD" w:rsidRDefault="007005AD" w:rsidP="007005AD">
            <w:pPr>
              <w:rPr>
                <w:rFonts w:cs="Arial"/>
              </w:rPr>
            </w:pPr>
            <w:r>
              <w:rPr>
                <w:rFonts w:cs="Arial"/>
              </w:rPr>
              <w:t>Residence</w:t>
            </w:r>
          </w:p>
        </w:tc>
        <w:tc>
          <w:tcPr>
            <w:tcW w:w="2875" w:type="dxa"/>
            <w:shd w:val="clear" w:color="auto" w:fill="auto"/>
          </w:tcPr>
          <w:p w:rsidR="007005AD" w:rsidRDefault="007005AD" w:rsidP="007005AD">
            <w:pPr>
              <w:rPr>
                <w:rFonts w:cs="Arial"/>
              </w:rPr>
            </w:pPr>
          </w:p>
        </w:tc>
      </w:tr>
      <w:tr w:rsidR="00EA4A2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>
              <w:rPr>
                <w:rFonts w:cs="Arial"/>
              </w:rPr>
              <w:t>10.30</w:t>
            </w:r>
          </w:p>
        </w:tc>
        <w:tc>
          <w:tcPr>
            <w:tcW w:w="3969" w:type="dxa"/>
            <w:shd w:val="clear" w:color="auto" w:fill="auto"/>
          </w:tcPr>
          <w:p w:rsidR="00EA4A2D" w:rsidRDefault="00EA4A2D" w:rsidP="00CD6592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 to the Ministry </w:t>
            </w:r>
            <w:r w:rsidR="00CD6592">
              <w:rPr>
                <w:rFonts w:cs="Arial"/>
              </w:rPr>
              <w:t xml:space="preserve">of Health </w:t>
            </w:r>
          </w:p>
        </w:tc>
        <w:tc>
          <w:tcPr>
            <w:tcW w:w="2268" w:type="dxa"/>
            <w:shd w:val="clear" w:color="auto" w:fill="auto"/>
          </w:tcPr>
          <w:p w:rsidR="00CD6592" w:rsidRDefault="00EB17A4" w:rsidP="004707DE">
            <w:pPr>
              <w:rPr>
                <w:rFonts w:cs="Arial"/>
              </w:rPr>
            </w:pPr>
            <w:r>
              <w:rPr>
                <w:rFonts w:cs="Arial"/>
              </w:rPr>
              <w:t xml:space="preserve">144. Akaki </w:t>
            </w:r>
            <w:proofErr w:type="spellStart"/>
            <w:r>
              <w:rPr>
                <w:rFonts w:cs="Arial"/>
              </w:rPr>
              <w:t>Tsereteli</w:t>
            </w:r>
            <w:proofErr w:type="spellEnd"/>
            <w:r>
              <w:rPr>
                <w:rFonts w:cs="Arial"/>
              </w:rPr>
              <w:t xml:space="preserve"> Ave. </w:t>
            </w:r>
          </w:p>
        </w:tc>
        <w:tc>
          <w:tcPr>
            <w:tcW w:w="2875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7005AD" w:rsidRPr="009F17FA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7005AD" w:rsidRPr="00CD6592" w:rsidRDefault="007005AD" w:rsidP="00CD6592">
            <w:pPr>
              <w:rPr>
                <w:rFonts w:cs="Arial"/>
              </w:rPr>
            </w:pPr>
            <w:r w:rsidRPr="00CD6592">
              <w:rPr>
                <w:rFonts w:cs="Arial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394BFF" w:rsidRPr="006F18EB" w:rsidRDefault="00394BFF" w:rsidP="00394BFF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b/>
                <w:color w:val="FF0000"/>
              </w:rPr>
              <w:t xml:space="preserve">Meeting with the </w:t>
            </w:r>
          </w:p>
          <w:p w:rsidR="006F49E1" w:rsidRPr="006F18EB" w:rsidRDefault="00394BFF" w:rsidP="00394BFF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b/>
                <w:color w:val="FF0000"/>
              </w:rPr>
              <w:t xml:space="preserve">Deputy Minister of Health (TBD) </w:t>
            </w:r>
          </w:p>
          <w:p w:rsidR="00CD6592" w:rsidRPr="006F18EB" w:rsidRDefault="00394BFF" w:rsidP="00394BFF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b/>
                <w:color w:val="FF0000"/>
              </w:rPr>
              <w:t xml:space="preserve">and </w:t>
            </w:r>
            <w:r w:rsidR="00EF5DF5" w:rsidRPr="006F18EB">
              <w:rPr>
                <w:rFonts w:cs="Arial"/>
                <w:b/>
                <w:color w:val="FF0000"/>
              </w:rPr>
              <w:t xml:space="preserve">Ms. Sopho </w:t>
            </w:r>
            <w:proofErr w:type="spellStart"/>
            <w:r w:rsidR="00EF5DF5" w:rsidRPr="006F18EB">
              <w:rPr>
                <w:rFonts w:cs="Arial"/>
                <w:b/>
                <w:color w:val="FF0000"/>
              </w:rPr>
              <w:t>Belkania</w:t>
            </w:r>
            <w:proofErr w:type="spellEnd"/>
            <w:r w:rsidR="00EF5DF5" w:rsidRPr="006F18EB">
              <w:rPr>
                <w:rFonts w:cs="Arial"/>
                <w:b/>
                <w:color w:val="FF0000"/>
              </w:rPr>
              <w:t xml:space="preserve">, </w:t>
            </w:r>
          </w:p>
          <w:p w:rsidR="00AB769B" w:rsidRDefault="00AB769B" w:rsidP="00CD6592">
            <w:pPr>
              <w:rPr>
                <w:rFonts w:cs="Arial"/>
                <w:b/>
              </w:rPr>
            </w:pPr>
          </w:p>
          <w:p w:rsidR="00AB769B" w:rsidRPr="006F18EB" w:rsidRDefault="006F49E1" w:rsidP="00AB769B">
            <w:pPr>
              <w:rPr>
                <w:rFonts w:cs="Arial"/>
                <w:color w:val="FF0000"/>
              </w:rPr>
            </w:pPr>
            <w:r w:rsidRPr="006F18EB">
              <w:rPr>
                <w:rFonts w:cs="Arial"/>
                <w:color w:val="FF0000"/>
              </w:rPr>
              <w:t>followed by:</w:t>
            </w:r>
            <w:r w:rsidR="00AB769B" w:rsidRPr="006F18EB">
              <w:rPr>
                <w:rFonts w:cs="Arial"/>
                <w:color w:val="FF0000"/>
              </w:rPr>
              <w:t xml:space="preserve"> </w:t>
            </w:r>
          </w:p>
          <w:p w:rsidR="00AB769B" w:rsidRPr="006F18EB" w:rsidRDefault="006F49E1" w:rsidP="00AB769B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b/>
                <w:color w:val="FF0000"/>
              </w:rPr>
              <w:t>Visit of a public hospital (TBD</w:t>
            </w:r>
            <w:r w:rsidR="00AB769B" w:rsidRPr="006F18EB">
              <w:rPr>
                <w:rFonts w:cs="Arial"/>
                <w:b/>
                <w:color w:val="FF0000"/>
              </w:rPr>
              <w:t>)</w:t>
            </w:r>
          </w:p>
          <w:p w:rsidR="00CD6592" w:rsidRPr="00CD6592" w:rsidRDefault="00CD6592" w:rsidP="00CD6592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005AD" w:rsidRDefault="00CD6592" w:rsidP="007005AD">
            <w:pPr>
              <w:rPr>
                <w:rFonts w:cs="Arial"/>
              </w:rPr>
            </w:pPr>
            <w:r w:rsidRPr="00CD6592">
              <w:rPr>
                <w:rFonts w:cs="Arial"/>
              </w:rPr>
              <w:t>Ministry of Health</w:t>
            </w:r>
          </w:p>
          <w:p w:rsidR="00EB17A4" w:rsidRDefault="00EB17A4" w:rsidP="007005AD">
            <w:pPr>
              <w:rPr>
                <w:rFonts w:cs="Arial"/>
              </w:rPr>
            </w:pPr>
          </w:p>
          <w:p w:rsidR="00EB17A4" w:rsidRPr="009F17FA" w:rsidRDefault="00EB17A4" w:rsidP="007005AD">
            <w:pPr>
              <w:rPr>
                <w:rFonts w:cs="Arial"/>
                <w:highlight w:val="cyan"/>
              </w:rPr>
            </w:pPr>
            <w:r>
              <w:rPr>
                <w:rFonts w:cs="Arial"/>
              </w:rPr>
              <w:t xml:space="preserve">144. Akaki </w:t>
            </w:r>
            <w:proofErr w:type="spellStart"/>
            <w:r>
              <w:rPr>
                <w:rFonts w:cs="Arial"/>
              </w:rPr>
              <w:t>Tsereteli</w:t>
            </w:r>
            <w:proofErr w:type="spellEnd"/>
            <w:r>
              <w:rPr>
                <w:rFonts w:cs="Arial"/>
              </w:rPr>
              <w:t xml:space="preserve"> Ave.</w:t>
            </w:r>
          </w:p>
        </w:tc>
        <w:tc>
          <w:tcPr>
            <w:tcW w:w="2875" w:type="dxa"/>
            <w:shd w:val="clear" w:color="auto" w:fill="auto"/>
          </w:tcPr>
          <w:p w:rsidR="00CF57CF" w:rsidRDefault="00CF57CF" w:rsidP="00CF57CF">
            <w:pPr>
              <w:ind w:left="5103" w:hanging="5103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FZP, BORAL, HIH</w:t>
            </w:r>
          </w:p>
          <w:p w:rsidR="007005AD" w:rsidRPr="009F17FA" w:rsidRDefault="007005AD" w:rsidP="007005AD">
            <w:pPr>
              <w:rPr>
                <w:rFonts w:cs="Arial"/>
                <w:highlight w:val="cyan"/>
              </w:rPr>
            </w:pPr>
          </w:p>
        </w:tc>
      </w:tr>
      <w:tr w:rsidR="007005AD" w:rsidRPr="009F17FA" w:rsidTr="006F49E1">
        <w:trPr>
          <w:trHeight w:val="568"/>
        </w:trPr>
        <w:tc>
          <w:tcPr>
            <w:tcW w:w="988" w:type="dxa"/>
            <w:shd w:val="clear" w:color="auto" w:fill="auto"/>
          </w:tcPr>
          <w:p w:rsidR="007005AD" w:rsidRDefault="007005AD" w:rsidP="00CD6592">
            <w:pPr>
              <w:rPr>
                <w:rFonts w:cs="Arial"/>
              </w:rPr>
            </w:pPr>
            <w:r w:rsidRPr="00CD6592">
              <w:rPr>
                <w:rFonts w:cs="Arial"/>
              </w:rPr>
              <w:t>12.</w:t>
            </w:r>
            <w:r w:rsidR="00CD6592">
              <w:rPr>
                <w:rFonts w:cs="Arial"/>
              </w:rPr>
              <w:t xml:space="preserve">00 </w:t>
            </w:r>
          </w:p>
          <w:p w:rsidR="00AB769B" w:rsidRPr="00CD6592" w:rsidRDefault="00AB769B" w:rsidP="00CD6592">
            <w:pPr>
              <w:rPr>
                <w:rFonts w:cs="Arial"/>
              </w:rPr>
            </w:pPr>
            <w:r>
              <w:rPr>
                <w:rFonts w:cs="Arial"/>
              </w:rPr>
              <w:t>12:15</w:t>
            </w:r>
          </w:p>
        </w:tc>
        <w:tc>
          <w:tcPr>
            <w:tcW w:w="3969" w:type="dxa"/>
            <w:shd w:val="clear" w:color="auto" w:fill="auto"/>
          </w:tcPr>
          <w:p w:rsidR="00CD6592" w:rsidRPr="006F18EB" w:rsidRDefault="00CD6592" w:rsidP="00CD6592">
            <w:pPr>
              <w:rPr>
                <w:rFonts w:cs="Arial"/>
                <w:b/>
                <w:color w:val="FF0000"/>
              </w:rPr>
            </w:pPr>
            <w:r w:rsidRPr="006F18EB">
              <w:rPr>
                <w:rFonts w:cs="Arial"/>
                <w:b/>
                <w:color w:val="FF0000"/>
              </w:rPr>
              <w:t>Tra</w:t>
            </w:r>
            <w:r w:rsidR="00AB769B" w:rsidRPr="006F18EB">
              <w:rPr>
                <w:rFonts w:cs="Arial"/>
                <w:b/>
                <w:color w:val="FF0000"/>
              </w:rPr>
              <w:t>n</w:t>
            </w:r>
            <w:r w:rsidRPr="006F18EB">
              <w:rPr>
                <w:rFonts w:cs="Arial"/>
                <w:b/>
                <w:color w:val="FF0000"/>
              </w:rPr>
              <w:t xml:space="preserve">sfer to the Public Hospital </w:t>
            </w:r>
          </w:p>
          <w:p w:rsidR="00CD6592" w:rsidRPr="00CD6592" w:rsidRDefault="00CD6592" w:rsidP="00CD6592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7005AD" w:rsidRPr="00CD6592" w:rsidRDefault="00EB17A4" w:rsidP="00CD6592">
            <w:pPr>
              <w:rPr>
                <w:rFonts w:cs="Arial"/>
              </w:rPr>
            </w:pPr>
            <w:r w:rsidRPr="00CD6592">
              <w:rPr>
                <w:rFonts w:cs="Arial"/>
              </w:rPr>
              <w:t xml:space="preserve">Location (TBC) </w:t>
            </w:r>
          </w:p>
        </w:tc>
        <w:tc>
          <w:tcPr>
            <w:tcW w:w="2875" w:type="dxa"/>
            <w:shd w:val="clear" w:color="auto" w:fill="auto"/>
          </w:tcPr>
          <w:p w:rsidR="007005AD" w:rsidRPr="009F17FA" w:rsidRDefault="007005AD" w:rsidP="007005AD">
            <w:pPr>
              <w:rPr>
                <w:rFonts w:cs="Arial"/>
                <w:highlight w:val="cyan"/>
              </w:rPr>
            </w:pPr>
          </w:p>
        </w:tc>
      </w:tr>
      <w:tr w:rsidR="00EA4A2D" w:rsidRPr="009F17FA" w:rsidTr="006F49E1">
        <w:trPr>
          <w:trHeight w:val="460"/>
        </w:trPr>
        <w:tc>
          <w:tcPr>
            <w:tcW w:w="988" w:type="dxa"/>
            <w:shd w:val="clear" w:color="auto" w:fill="auto"/>
          </w:tcPr>
          <w:p w:rsidR="00EA4A2D" w:rsidRPr="00CD6592" w:rsidRDefault="00AB769B" w:rsidP="00EA4A2D">
            <w:pPr>
              <w:rPr>
                <w:rFonts w:cs="Arial"/>
              </w:rPr>
            </w:pPr>
            <w:r>
              <w:rPr>
                <w:rFonts w:cs="Arial"/>
              </w:rPr>
              <w:t>13.15</w:t>
            </w:r>
          </w:p>
        </w:tc>
        <w:tc>
          <w:tcPr>
            <w:tcW w:w="3969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  <w:r w:rsidRPr="00CD6592">
              <w:rPr>
                <w:rFonts w:cs="Arial"/>
              </w:rPr>
              <w:t>Transfer to the restaurant</w:t>
            </w:r>
          </w:p>
          <w:p w:rsidR="00CD6592" w:rsidRPr="00CD6592" w:rsidRDefault="00CD6592" w:rsidP="00EA4A2D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EA4A2D" w:rsidRDefault="00EB17A4" w:rsidP="004707DE">
            <w:pPr>
              <w:rPr>
                <w:rFonts w:cs="Arial"/>
              </w:rPr>
            </w:pPr>
            <w:r w:rsidRPr="00CD6592">
              <w:rPr>
                <w:rFonts w:cs="Arial"/>
              </w:rPr>
              <w:t>Location (TBC)</w:t>
            </w:r>
          </w:p>
        </w:tc>
        <w:tc>
          <w:tcPr>
            <w:tcW w:w="2875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7005A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7005AD" w:rsidRDefault="00AB769B" w:rsidP="007005AD">
            <w:pPr>
              <w:rPr>
                <w:rFonts w:cs="Arial"/>
              </w:rPr>
            </w:pPr>
            <w:r>
              <w:rPr>
                <w:rFonts w:cs="Arial"/>
              </w:rPr>
              <w:t>13.30</w:t>
            </w:r>
            <w:r w:rsidR="00CD6592">
              <w:rPr>
                <w:rFonts w:cs="Arial"/>
              </w:rPr>
              <w:t xml:space="preserve"> </w:t>
            </w:r>
          </w:p>
          <w:p w:rsidR="00AB769B" w:rsidRDefault="00AB769B" w:rsidP="007005AD">
            <w:pPr>
              <w:rPr>
                <w:rFonts w:cs="Arial"/>
              </w:rPr>
            </w:pPr>
            <w:r>
              <w:rPr>
                <w:rFonts w:cs="Arial"/>
              </w:rPr>
              <w:t xml:space="preserve">15:15 </w:t>
            </w:r>
          </w:p>
          <w:p w:rsidR="00CD6592" w:rsidRPr="00CD6592" w:rsidRDefault="00CD6592" w:rsidP="007005AD">
            <w:pPr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:rsidR="00CD6592" w:rsidRDefault="00394BFF" w:rsidP="00CD6592">
            <w:pPr>
              <w:rPr>
                <w:b/>
              </w:rPr>
            </w:pPr>
            <w:r>
              <w:rPr>
                <w:b/>
              </w:rPr>
              <w:t>Lunch</w:t>
            </w:r>
            <w:r w:rsidR="00AB769B" w:rsidRPr="00242486">
              <w:rPr>
                <w:b/>
              </w:rPr>
              <w:t xml:space="preserve"> with </w:t>
            </w:r>
            <w:proofErr w:type="spellStart"/>
            <w:r w:rsidR="00AB769B" w:rsidRPr="00242486">
              <w:rPr>
                <w:b/>
              </w:rPr>
              <w:t>HoM</w:t>
            </w:r>
            <w:proofErr w:type="spellEnd"/>
            <w:r w:rsidR="00AB769B" w:rsidRPr="00242486">
              <w:rPr>
                <w:b/>
              </w:rPr>
              <w:t xml:space="preserve"> IOM, Red Cross</w:t>
            </w:r>
            <w:r w:rsidR="00AB769B">
              <w:rPr>
                <w:b/>
              </w:rPr>
              <w:t xml:space="preserve">, </w:t>
            </w:r>
          </w:p>
          <w:p w:rsidR="00AB769B" w:rsidRDefault="00AB769B" w:rsidP="00CD6592">
            <w:pPr>
              <w:rPr>
                <w:b/>
              </w:rPr>
            </w:pPr>
          </w:p>
          <w:p w:rsidR="00AB769B" w:rsidRDefault="00AB769B" w:rsidP="00CD6592">
            <w:pPr>
              <w:rPr>
                <w:rFonts w:cs="Arial"/>
                <w:b/>
              </w:rPr>
            </w:pPr>
            <w:r w:rsidRPr="00242486">
              <w:rPr>
                <w:b/>
              </w:rPr>
              <w:t>FRONTEX, NGOs (Caritas)</w:t>
            </w:r>
            <w:r>
              <w:rPr>
                <w:b/>
              </w:rPr>
              <w:t>, Universities</w:t>
            </w:r>
          </w:p>
          <w:p w:rsidR="00AB769B" w:rsidRPr="00CD6592" w:rsidRDefault="00AB769B" w:rsidP="00CD6592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005AD" w:rsidRPr="009F17FA" w:rsidRDefault="00CF57CF" w:rsidP="00CD6592">
            <w:pPr>
              <w:rPr>
                <w:rFonts w:cs="Arial"/>
                <w:highlight w:val="cyan"/>
                <w:lang w:val="ka-GE"/>
              </w:rPr>
            </w:pPr>
            <w:r>
              <w:rPr>
                <w:rFonts w:cs="Arial"/>
              </w:rPr>
              <w:t>Location (TBC)</w:t>
            </w:r>
          </w:p>
        </w:tc>
        <w:tc>
          <w:tcPr>
            <w:tcW w:w="2875" w:type="dxa"/>
            <w:shd w:val="clear" w:color="auto" w:fill="auto"/>
          </w:tcPr>
          <w:p w:rsidR="00CF57CF" w:rsidRDefault="00CF57CF" w:rsidP="00CF57CF">
            <w:r w:rsidRPr="009F17FA">
              <w:t xml:space="preserve">Peter </w:t>
            </w:r>
            <w:proofErr w:type="spellStart"/>
            <w:r w:rsidRPr="009F17FA">
              <w:t>Gysling</w:t>
            </w:r>
            <w:proofErr w:type="spellEnd"/>
            <w:r w:rsidRPr="009F17FA">
              <w:t xml:space="preserve"> </w:t>
            </w:r>
            <w:r>
              <w:t>has confirmed</w:t>
            </w:r>
          </w:p>
          <w:p w:rsidR="00CF57CF" w:rsidRDefault="00CF57CF" w:rsidP="00CF57CF">
            <w:pPr>
              <w:ind w:left="5103" w:hanging="5103"/>
            </w:pPr>
            <w:r>
              <w:t>IOM Head contacted by HQ</w:t>
            </w:r>
          </w:p>
          <w:p w:rsidR="007005AD" w:rsidRPr="00702E49" w:rsidRDefault="007005AD" w:rsidP="007005AD">
            <w:pPr>
              <w:rPr>
                <w:rFonts w:cs="Arial"/>
              </w:rPr>
            </w:pPr>
          </w:p>
        </w:tc>
      </w:tr>
      <w:tr w:rsidR="00EA4A2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EA4A2D" w:rsidRPr="00CD6592" w:rsidRDefault="00AB769B" w:rsidP="00EA4A2D">
            <w:pPr>
              <w:rPr>
                <w:rFonts w:cs="Arial"/>
              </w:rPr>
            </w:pPr>
            <w:r>
              <w:rPr>
                <w:rFonts w:cs="Arial"/>
              </w:rPr>
              <w:t>15.15</w:t>
            </w:r>
          </w:p>
        </w:tc>
        <w:tc>
          <w:tcPr>
            <w:tcW w:w="3969" w:type="dxa"/>
            <w:shd w:val="clear" w:color="auto" w:fill="auto"/>
          </w:tcPr>
          <w:p w:rsidR="00CD6592" w:rsidRDefault="00AB769B" w:rsidP="00AB769B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 to the Old Town of Tbilisi </w:t>
            </w:r>
          </w:p>
          <w:p w:rsidR="006F49E1" w:rsidRDefault="006F49E1" w:rsidP="00AB769B">
            <w:pPr>
              <w:rPr>
                <w:rFonts w:cs="Arial"/>
              </w:rPr>
            </w:pPr>
          </w:p>
          <w:p w:rsidR="006F49E1" w:rsidRPr="006F49E1" w:rsidRDefault="006F49E1" w:rsidP="00AB769B">
            <w:pPr>
              <w:rPr>
                <w:rFonts w:cs="Arial"/>
                <w:b/>
              </w:rPr>
            </w:pPr>
            <w:r w:rsidRPr="006F49E1">
              <w:rPr>
                <w:rFonts w:cs="Arial"/>
                <w:b/>
              </w:rPr>
              <w:t xml:space="preserve">OR </w:t>
            </w:r>
          </w:p>
          <w:p w:rsidR="006F49E1" w:rsidRDefault="006F49E1" w:rsidP="00AB769B">
            <w:pPr>
              <w:rPr>
                <w:rFonts w:cs="Arial"/>
                <w:color w:val="FF0000"/>
              </w:rPr>
            </w:pPr>
          </w:p>
          <w:p w:rsidR="006F49E1" w:rsidRPr="006F49E1" w:rsidRDefault="006F49E1" w:rsidP="00AB769B">
            <w:pPr>
              <w:rPr>
                <w:rFonts w:cs="Arial"/>
                <w:color w:val="FF0000"/>
              </w:rPr>
            </w:pPr>
            <w:r w:rsidRPr="006F49E1">
              <w:rPr>
                <w:rFonts w:cs="Arial"/>
                <w:color w:val="FF0000"/>
              </w:rPr>
              <w:t xml:space="preserve">Transfer to the Ministry of Foreign Affairs </w:t>
            </w:r>
          </w:p>
          <w:p w:rsidR="006F49E1" w:rsidRPr="00CD6592" w:rsidRDefault="006F49E1" w:rsidP="00AB769B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AB769B" w:rsidRDefault="00AB769B" w:rsidP="00EB17A4">
            <w:pPr>
              <w:rPr>
                <w:rFonts w:cs="Arial"/>
              </w:rPr>
            </w:pPr>
          </w:p>
          <w:p w:rsidR="00EB17A4" w:rsidRDefault="00EB17A4" w:rsidP="00EB17A4">
            <w:pPr>
              <w:rPr>
                <w:rFonts w:cs="Arial"/>
              </w:rPr>
            </w:pPr>
          </w:p>
        </w:tc>
        <w:tc>
          <w:tcPr>
            <w:tcW w:w="2875" w:type="dxa"/>
            <w:shd w:val="clear" w:color="auto" w:fill="auto"/>
          </w:tcPr>
          <w:p w:rsidR="00EA4A2D" w:rsidRDefault="00EA4A2D" w:rsidP="00EA4A2D">
            <w:pPr>
              <w:rPr>
                <w:rFonts w:cs="Arial"/>
              </w:rPr>
            </w:pPr>
          </w:p>
        </w:tc>
      </w:tr>
      <w:tr w:rsidR="007005AD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7005AD" w:rsidRPr="00CD6592" w:rsidRDefault="00AB769B" w:rsidP="007005AD">
            <w:pPr>
              <w:rPr>
                <w:rFonts w:cs="Arial"/>
              </w:rPr>
            </w:pPr>
            <w:r>
              <w:rPr>
                <w:rFonts w:cs="Arial"/>
              </w:rPr>
              <w:t>15.30 – 16.15</w:t>
            </w:r>
          </w:p>
        </w:tc>
        <w:tc>
          <w:tcPr>
            <w:tcW w:w="3969" w:type="dxa"/>
            <w:shd w:val="clear" w:color="auto" w:fill="auto"/>
          </w:tcPr>
          <w:p w:rsidR="00CD6592" w:rsidRDefault="00AB769B" w:rsidP="00AB769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Walking City Tour of Old Tbilisi</w:t>
            </w:r>
          </w:p>
          <w:p w:rsidR="006F49E1" w:rsidRDefault="006F49E1" w:rsidP="00AB769B">
            <w:pPr>
              <w:rPr>
                <w:rFonts w:cs="Arial"/>
                <w:b/>
              </w:rPr>
            </w:pPr>
          </w:p>
          <w:p w:rsidR="006F49E1" w:rsidRPr="006F49E1" w:rsidRDefault="006F49E1" w:rsidP="00AB769B">
            <w:pPr>
              <w:rPr>
                <w:rFonts w:cs="Arial"/>
              </w:rPr>
            </w:pPr>
            <w:r w:rsidRPr="006F49E1">
              <w:rPr>
                <w:rFonts w:cs="Arial"/>
              </w:rPr>
              <w:t xml:space="preserve">OR </w:t>
            </w:r>
          </w:p>
          <w:p w:rsidR="006F49E1" w:rsidRDefault="006F49E1" w:rsidP="006F49E1">
            <w:pPr>
              <w:rPr>
                <w:rFonts w:cs="Arial"/>
                <w:color w:val="FF0000"/>
              </w:rPr>
            </w:pPr>
          </w:p>
          <w:p w:rsidR="006F49E1" w:rsidRDefault="006F49E1" w:rsidP="006F49E1">
            <w:pPr>
              <w:rPr>
                <w:rFonts w:cs="Arial"/>
                <w:color w:val="FF0000"/>
              </w:rPr>
            </w:pPr>
            <w:r w:rsidRPr="006F49E1">
              <w:rPr>
                <w:rFonts w:cs="Arial"/>
                <w:color w:val="FF0000"/>
              </w:rPr>
              <w:t xml:space="preserve">Courtesy visit to </w:t>
            </w:r>
            <w:r>
              <w:rPr>
                <w:rFonts w:cs="Arial"/>
                <w:color w:val="FF0000"/>
              </w:rPr>
              <w:t xml:space="preserve">Deputy </w:t>
            </w:r>
            <w:r w:rsidRPr="006F49E1">
              <w:rPr>
                <w:rFonts w:cs="Arial"/>
                <w:color w:val="FF0000"/>
              </w:rPr>
              <w:t>Minister</w:t>
            </w:r>
            <w:r>
              <w:rPr>
                <w:rFonts w:cs="Arial"/>
                <w:color w:val="FF0000"/>
              </w:rPr>
              <w:t xml:space="preserve"> of Foreign Affairs V. </w:t>
            </w:r>
            <w:proofErr w:type="spellStart"/>
            <w:r>
              <w:rPr>
                <w:rFonts w:cs="Arial"/>
                <w:color w:val="FF0000"/>
              </w:rPr>
              <w:t>Makharoblishvili</w:t>
            </w:r>
            <w:proofErr w:type="spellEnd"/>
            <w:r>
              <w:rPr>
                <w:rFonts w:cs="Arial"/>
                <w:color w:val="FF0000"/>
              </w:rPr>
              <w:t xml:space="preserve"> (TBC)</w:t>
            </w:r>
          </w:p>
          <w:p w:rsidR="006F49E1" w:rsidRPr="00CD6592" w:rsidRDefault="006F49E1" w:rsidP="006F49E1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005AD" w:rsidRDefault="00AB769B" w:rsidP="007005AD">
            <w:pPr>
              <w:rPr>
                <w:rFonts w:cs="Arial"/>
              </w:rPr>
            </w:pPr>
            <w:r w:rsidRPr="00AB769B">
              <w:rPr>
                <w:rFonts w:cs="Arial"/>
              </w:rPr>
              <w:t xml:space="preserve">Guide Provided by MIA </w:t>
            </w:r>
          </w:p>
          <w:p w:rsidR="00AB769B" w:rsidRPr="009F17FA" w:rsidRDefault="00AB769B" w:rsidP="007005AD">
            <w:pPr>
              <w:rPr>
                <w:rFonts w:cs="Arial"/>
                <w:highlight w:val="cyan"/>
              </w:rPr>
            </w:pPr>
          </w:p>
        </w:tc>
        <w:tc>
          <w:tcPr>
            <w:tcW w:w="2875" w:type="dxa"/>
            <w:shd w:val="clear" w:color="auto" w:fill="auto"/>
          </w:tcPr>
          <w:p w:rsidR="007005AD" w:rsidRPr="00702E49" w:rsidRDefault="007005AD" w:rsidP="007005AD">
            <w:pPr>
              <w:rPr>
                <w:rFonts w:cs="Arial"/>
              </w:rPr>
            </w:pPr>
          </w:p>
        </w:tc>
      </w:tr>
      <w:tr w:rsidR="00D32DC2" w:rsidRPr="006C1FBE" w:rsidTr="001969B3">
        <w:trPr>
          <w:trHeight w:val="284"/>
        </w:trPr>
        <w:tc>
          <w:tcPr>
            <w:tcW w:w="988" w:type="dxa"/>
            <w:shd w:val="clear" w:color="auto" w:fill="auto"/>
          </w:tcPr>
          <w:p w:rsidR="00D32DC2" w:rsidRDefault="00AB769B" w:rsidP="00D32DC2">
            <w:pPr>
              <w:rPr>
                <w:rFonts w:cs="Arial"/>
              </w:rPr>
            </w:pPr>
            <w:r>
              <w:rPr>
                <w:rFonts w:cs="Arial"/>
              </w:rPr>
              <w:t>16.15</w:t>
            </w:r>
          </w:p>
        </w:tc>
        <w:tc>
          <w:tcPr>
            <w:tcW w:w="3969" w:type="dxa"/>
            <w:shd w:val="clear" w:color="auto" w:fill="auto"/>
          </w:tcPr>
          <w:p w:rsidR="00D32DC2" w:rsidRPr="002715BF" w:rsidRDefault="00D32DC2" w:rsidP="00D32DC2">
            <w:pPr>
              <w:rPr>
                <w:rFonts w:cs="Arial"/>
              </w:rPr>
            </w:pPr>
            <w:r w:rsidRPr="002715BF">
              <w:rPr>
                <w:rFonts w:cs="Arial"/>
              </w:rPr>
              <w:t xml:space="preserve">Transfer to </w:t>
            </w:r>
            <w:r>
              <w:rPr>
                <w:rFonts w:cs="Arial"/>
              </w:rPr>
              <w:t>the Swiss Embassy</w:t>
            </w:r>
          </w:p>
        </w:tc>
        <w:tc>
          <w:tcPr>
            <w:tcW w:w="2268" w:type="dxa"/>
            <w:shd w:val="clear" w:color="auto" w:fill="auto"/>
          </w:tcPr>
          <w:p w:rsidR="00AB769B" w:rsidRDefault="00AB769B" w:rsidP="00EB17A4">
            <w:pPr>
              <w:rPr>
                <w:rFonts w:cs="Arial"/>
              </w:rPr>
            </w:pPr>
          </w:p>
          <w:p w:rsidR="00EB17A4" w:rsidRDefault="00EB17A4" w:rsidP="00EB17A4">
            <w:pPr>
              <w:rPr>
                <w:rFonts w:cs="Arial"/>
              </w:rPr>
            </w:pPr>
          </w:p>
        </w:tc>
        <w:tc>
          <w:tcPr>
            <w:tcW w:w="2875" w:type="dxa"/>
            <w:shd w:val="clear" w:color="auto" w:fill="auto"/>
          </w:tcPr>
          <w:p w:rsidR="00D32DC2" w:rsidRDefault="00D32DC2" w:rsidP="00D32DC2">
            <w:pPr>
              <w:rPr>
                <w:rFonts w:cs="Arial"/>
              </w:rPr>
            </w:pPr>
          </w:p>
        </w:tc>
      </w:tr>
      <w:tr w:rsidR="00E51AA3" w:rsidRPr="006C1FBE" w:rsidTr="001969B3">
        <w:trPr>
          <w:trHeight w:val="284"/>
        </w:trPr>
        <w:tc>
          <w:tcPr>
            <w:tcW w:w="988" w:type="dxa"/>
            <w:shd w:val="clear" w:color="auto" w:fill="auto"/>
          </w:tcPr>
          <w:p w:rsidR="00E51AA3" w:rsidRDefault="00E51AA3" w:rsidP="00E51AA3">
            <w:pPr>
              <w:rPr>
                <w:rFonts w:cs="Arial"/>
              </w:rPr>
            </w:pPr>
            <w:r>
              <w:rPr>
                <w:rFonts w:cs="Arial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E51AA3" w:rsidRDefault="00E51AA3" w:rsidP="00E51AA3">
            <w:pPr>
              <w:rPr>
                <w:rFonts w:cs="Arial"/>
                <w:b/>
              </w:rPr>
            </w:pPr>
            <w:r w:rsidRPr="00E51AA3">
              <w:rPr>
                <w:rFonts w:cs="Arial"/>
                <w:b/>
              </w:rPr>
              <w:t>Debriefing with the Swiss Embassy</w:t>
            </w:r>
          </w:p>
          <w:p w:rsidR="00AB769B" w:rsidRDefault="00AB769B" w:rsidP="00E51A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Press Conference </w:t>
            </w:r>
          </w:p>
          <w:p w:rsidR="00CF57CF" w:rsidRDefault="00CF57CF" w:rsidP="00CF57CF">
            <w:pPr>
              <w:rPr>
                <w:rFonts w:cs="Arial"/>
                <w:b/>
              </w:rPr>
            </w:pPr>
            <w:r w:rsidRPr="00FD4C35">
              <w:rPr>
                <w:rFonts w:cs="Arial"/>
                <w:b/>
              </w:rPr>
              <w:t>Skype meetings with Swiss correspondents</w:t>
            </w:r>
          </w:p>
          <w:p w:rsidR="00CD6592" w:rsidRPr="00E51AA3" w:rsidRDefault="00CD6592" w:rsidP="00E51AA3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51AA3" w:rsidRDefault="00E51AA3" w:rsidP="00E51AA3">
            <w:pPr>
              <w:rPr>
                <w:rFonts w:cs="Arial"/>
              </w:rPr>
            </w:pPr>
            <w:r>
              <w:rPr>
                <w:rFonts w:cs="Arial"/>
              </w:rPr>
              <w:t>Swiss Embassy</w:t>
            </w:r>
          </w:p>
        </w:tc>
        <w:tc>
          <w:tcPr>
            <w:tcW w:w="2875" w:type="dxa"/>
            <w:shd w:val="clear" w:color="auto" w:fill="auto"/>
          </w:tcPr>
          <w:p w:rsidR="00E51AA3" w:rsidRDefault="00E51AA3" w:rsidP="00E51AA3">
            <w:pPr>
              <w:rPr>
                <w:rFonts w:cs="Arial"/>
              </w:rPr>
            </w:pPr>
          </w:p>
        </w:tc>
      </w:tr>
      <w:tr w:rsidR="00E51AA3" w:rsidRPr="006C1FBE" w:rsidTr="001969B3">
        <w:trPr>
          <w:trHeight w:val="284"/>
        </w:trPr>
        <w:tc>
          <w:tcPr>
            <w:tcW w:w="988" w:type="dxa"/>
            <w:shd w:val="clear" w:color="auto" w:fill="auto"/>
          </w:tcPr>
          <w:p w:rsidR="00E51AA3" w:rsidRPr="00FD4C35" w:rsidRDefault="00CF57CF" w:rsidP="00E51A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18.00 </w:t>
            </w:r>
          </w:p>
        </w:tc>
        <w:tc>
          <w:tcPr>
            <w:tcW w:w="3969" w:type="dxa"/>
            <w:shd w:val="clear" w:color="auto" w:fill="auto"/>
          </w:tcPr>
          <w:p w:rsidR="00CD6592" w:rsidRPr="00FD4C35" w:rsidRDefault="00CF57CF" w:rsidP="00CF57CF">
            <w:pPr>
              <w:rPr>
                <w:rFonts w:cs="Arial"/>
                <w:b/>
              </w:rPr>
            </w:pPr>
            <w:r w:rsidRPr="002715BF">
              <w:rPr>
                <w:rFonts w:cs="Arial"/>
              </w:rPr>
              <w:t xml:space="preserve">Transfer to </w:t>
            </w:r>
            <w:r>
              <w:rPr>
                <w:rFonts w:cs="Arial"/>
              </w:rPr>
              <w:t>the airport</w:t>
            </w:r>
          </w:p>
        </w:tc>
        <w:tc>
          <w:tcPr>
            <w:tcW w:w="2268" w:type="dxa"/>
            <w:shd w:val="clear" w:color="auto" w:fill="auto"/>
          </w:tcPr>
          <w:p w:rsidR="00CF57CF" w:rsidRDefault="00CF57CF" w:rsidP="00CF57CF">
            <w:pPr>
              <w:rPr>
                <w:rFonts w:cs="Arial"/>
              </w:rPr>
            </w:pPr>
            <w:r>
              <w:rPr>
                <w:rFonts w:cs="Arial"/>
              </w:rPr>
              <w:t xml:space="preserve">Transportation </w:t>
            </w:r>
          </w:p>
          <w:p w:rsidR="00E51AA3" w:rsidRDefault="00CF57CF" w:rsidP="00CF57CF">
            <w:pPr>
              <w:rPr>
                <w:rFonts w:cs="Arial"/>
              </w:rPr>
            </w:pPr>
            <w:r>
              <w:rPr>
                <w:rFonts w:cs="Arial"/>
              </w:rPr>
              <w:t>Provided by MIA</w:t>
            </w:r>
          </w:p>
          <w:p w:rsidR="00EB17A4" w:rsidRDefault="00EB17A4" w:rsidP="00CF57CF">
            <w:pPr>
              <w:rPr>
                <w:rFonts w:cs="Arial"/>
              </w:rPr>
            </w:pPr>
          </w:p>
        </w:tc>
        <w:tc>
          <w:tcPr>
            <w:tcW w:w="2875" w:type="dxa"/>
            <w:shd w:val="clear" w:color="auto" w:fill="auto"/>
          </w:tcPr>
          <w:p w:rsidR="00E51AA3" w:rsidRDefault="00E51AA3" w:rsidP="00E51AA3">
            <w:pPr>
              <w:rPr>
                <w:rFonts w:cs="Arial"/>
              </w:rPr>
            </w:pPr>
          </w:p>
        </w:tc>
      </w:tr>
      <w:tr w:rsidR="00E51AA3" w:rsidRPr="006C1FBE" w:rsidTr="00E960FC">
        <w:trPr>
          <w:trHeight w:val="284"/>
        </w:trPr>
        <w:tc>
          <w:tcPr>
            <w:tcW w:w="988" w:type="dxa"/>
            <w:shd w:val="clear" w:color="auto" w:fill="auto"/>
          </w:tcPr>
          <w:p w:rsidR="00E51AA3" w:rsidRDefault="00E51AA3" w:rsidP="00CF57C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F57CF">
              <w:rPr>
                <w:rFonts w:cs="Arial"/>
              </w:rPr>
              <w:t>9.0</w:t>
            </w:r>
            <w:r>
              <w:rPr>
                <w:rFonts w:cs="Arial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CF57CF" w:rsidRPr="000F49F7" w:rsidRDefault="00CF57CF" w:rsidP="00CF57CF">
            <w:r w:rsidRPr="000F49F7">
              <w:t>Flight back to Switzerland</w:t>
            </w:r>
          </w:p>
          <w:p w:rsidR="00CF57CF" w:rsidRDefault="00CF57CF" w:rsidP="00CF57CF">
            <w:r w:rsidRPr="000F49F7">
              <w:t>(exact time to be determined)</w:t>
            </w:r>
          </w:p>
          <w:p w:rsidR="00E51AA3" w:rsidRPr="002715BF" w:rsidRDefault="00E51AA3" w:rsidP="00E51AA3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E51AA3" w:rsidRDefault="00E51AA3" w:rsidP="004707DE">
            <w:pPr>
              <w:rPr>
                <w:rFonts w:cs="Arial"/>
              </w:rPr>
            </w:pPr>
          </w:p>
        </w:tc>
        <w:tc>
          <w:tcPr>
            <w:tcW w:w="2875" w:type="dxa"/>
            <w:shd w:val="clear" w:color="auto" w:fill="auto"/>
          </w:tcPr>
          <w:p w:rsidR="00E51AA3" w:rsidRDefault="00E51AA3" w:rsidP="00E51AA3">
            <w:pPr>
              <w:rPr>
                <w:rFonts w:cs="Arial"/>
              </w:rPr>
            </w:pPr>
          </w:p>
        </w:tc>
      </w:tr>
    </w:tbl>
    <w:p w:rsidR="002E3749" w:rsidRDefault="002E3749">
      <w:pPr>
        <w:tabs>
          <w:tab w:val="left" w:pos="3969"/>
          <w:tab w:val="left" w:pos="8505"/>
        </w:tabs>
        <w:rPr>
          <w:rFonts w:cs="Arial"/>
          <w:lang w:val="en-GB"/>
        </w:rPr>
      </w:pPr>
    </w:p>
    <w:p w:rsidR="002E3749" w:rsidRPr="00BA1897" w:rsidRDefault="00652294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  <w:r w:rsidRPr="00BA1897">
        <w:rPr>
          <w:rFonts w:cs="Arial"/>
          <w:b/>
          <w:lang w:val="en-GB"/>
        </w:rPr>
        <w:t>C</w:t>
      </w:r>
      <w:r w:rsidR="00CE59E4" w:rsidRPr="00BA1897">
        <w:rPr>
          <w:rFonts w:cs="Arial"/>
          <w:b/>
          <w:lang w:val="en-GB"/>
        </w:rPr>
        <w:t>ontacts</w:t>
      </w:r>
      <w:r w:rsidR="00BA1897" w:rsidRPr="00BA1897">
        <w:rPr>
          <w:rFonts w:cs="Arial"/>
          <w:b/>
          <w:lang w:val="en-GB"/>
        </w:rPr>
        <w:t xml:space="preserve"> at the Swiss Embassy</w:t>
      </w:r>
      <w:r w:rsidR="00CE59E4" w:rsidRPr="00BA1897">
        <w:rPr>
          <w:rFonts w:cs="Arial"/>
          <w:b/>
          <w:lang w:val="en-GB"/>
        </w:rPr>
        <w:t>:</w:t>
      </w:r>
    </w:p>
    <w:p w:rsidR="00BA1897" w:rsidRPr="00BA1897" w:rsidRDefault="00BA1897" w:rsidP="0035577B">
      <w:pPr>
        <w:ind w:left="5103" w:hanging="5103"/>
        <w:rPr>
          <w:rFonts w:cs="Arial"/>
          <w:lang w:val="en-GB"/>
        </w:rPr>
      </w:pPr>
      <w:r w:rsidRPr="00BA1897">
        <w:rPr>
          <w:rFonts w:cs="Arial"/>
          <w:lang w:val="en-GB"/>
        </w:rPr>
        <w:t xml:space="preserve">Ambassador </w:t>
      </w:r>
      <w:proofErr w:type="spellStart"/>
      <w:r w:rsidRPr="00BA1897">
        <w:rPr>
          <w:rFonts w:cs="Arial"/>
          <w:lang w:val="en-GB"/>
        </w:rPr>
        <w:t>Patric</w:t>
      </w:r>
      <w:proofErr w:type="spellEnd"/>
      <w:r w:rsidRPr="00BA1897">
        <w:rPr>
          <w:rFonts w:cs="Arial"/>
          <w:lang w:val="en-GB"/>
        </w:rPr>
        <w:t xml:space="preserve"> </w:t>
      </w:r>
      <w:proofErr w:type="spellStart"/>
      <w:r w:rsidRPr="00BA1897">
        <w:rPr>
          <w:rFonts w:cs="Arial"/>
          <w:lang w:val="en-GB"/>
        </w:rPr>
        <w:t>Franzen</w:t>
      </w:r>
      <w:proofErr w:type="spellEnd"/>
      <w:r w:rsidR="0035577B">
        <w:rPr>
          <w:rFonts w:cs="Arial"/>
          <w:lang w:val="en-GB"/>
        </w:rPr>
        <w:t xml:space="preserve"> (FZP)</w:t>
      </w:r>
      <w:r w:rsidRPr="00BA1897">
        <w:rPr>
          <w:rFonts w:cs="Arial"/>
          <w:lang w:val="en-GB"/>
        </w:rPr>
        <w:t xml:space="preserve">, Head of Mission </w:t>
      </w:r>
      <w:r w:rsidRPr="00BA1897">
        <w:rPr>
          <w:rFonts w:cs="Arial"/>
          <w:lang w:val="en-GB"/>
        </w:rPr>
        <w:tab/>
        <w:t>+995 598 26 44 55</w:t>
      </w:r>
    </w:p>
    <w:p w:rsidR="002E3749" w:rsidRPr="00BA1897" w:rsidRDefault="00BA1897" w:rsidP="0035577B">
      <w:pPr>
        <w:ind w:left="5103" w:hanging="5103"/>
        <w:rPr>
          <w:rFonts w:cs="Arial"/>
          <w:lang w:val="en-GB"/>
        </w:rPr>
      </w:pPr>
      <w:r>
        <w:rPr>
          <w:rFonts w:cs="Arial"/>
          <w:lang w:val="en-GB"/>
        </w:rPr>
        <w:t xml:space="preserve">Alvaro </w:t>
      </w:r>
      <w:proofErr w:type="spellStart"/>
      <w:r>
        <w:rPr>
          <w:rFonts w:cs="Arial"/>
          <w:lang w:val="en-GB"/>
        </w:rPr>
        <w:t>Borghi</w:t>
      </w:r>
      <w:proofErr w:type="spellEnd"/>
      <w:r w:rsidR="0035577B">
        <w:rPr>
          <w:rFonts w:cs="Arial"/>
          <w:lang w:val="en-GB"/>
        </w:rPr>
        <w:t xml:space="preserve"> (BORAL)</w:t>
      </w:r>
      <w:r>
        <w:rPr>
          <w:rFonts w:cs="Arial"/>
          <w:lang w:val="en-GB"/>
        </w:rPr>
        <w:t>, Deputy Head of Mission</w:t>
      </w:r>
      <w:r w:rsidR="00CE59E4" w:rsidRPr="00BA1897">
        <w:rPr>
          <w:rFonts w:cs="Arial"/>
          <w:lang w:val="en-GB"/>
        </w:rPr>
        <w:tab/>
        <w:t>+995 599 18 88 09</w:t>
      </w:r>
    </w:p>
    <w:p w:rsidR="000079DC" w:rsidRPr="000E6E17" w:rsidRDefault="000079DC" w:rsidP="0035577B">
      <w:pPr>
        <w:ind w:left="5103" w:hanging="5103"/>
        <w:rPr>
          <w:lang w:val="it-CH"/>
        </w:rPr>
      </w:pPr>
      <w:r w:rsidRPr="000E6E17">
        <w:rPr>
          <w:lang w:val="it-CH"/>
        </w:rPr>
        <w:t>Hanspeter Hirschi (HIH)</w:t>
      </w:r>
      <w:r w:rsidR="001B4C44" w:rsidRPr="000E6E17">
        <w:rPr>
          <w:lang w:val="it-CH"/>
        </w:rPr>
        <w:t>, Consul</w:t>
      </w:r>
      <w:r w:rsidRPr="000E6E17">
        <w:rPr>
          <w:lang w:val="it-CH"/>
        </w:rPr>
        <w:tab/>
      </w:r>
      <w:r w:rsidR="007005AD" w:rsidRPr="000E6E17">
        <w:rPr>
          <w:lang w:val="it-CH"/>
        </w:rPr>
        <w:t>+995 595 07</w:t>
      </w:r>
      <w:r w:rsidR="00307103" w:rsidRPr="000E6E17">
        <w:rPr>
          <w:lang w:val="it-CH"/>
        </w:rPr>
        <w:t xml:space="preserve"> </w:t>
      </w:r>
      <w:r w:rsidR="007005AD" w:rsidRPr="000E6E17">
        <w:rPr>
          <w:lang w:val="it-CH"/>
        </w:rPr>
        <w:t>71</w:t>
      </w:r>
      <w:r w:rsidR="00307103" w:rsidRPr="000E6E17">
        <w:rPr>
          <w:lang w:val="it-CH"/>
        </w:rPr>
        <w:t xml:space="preserve"> </w:t>
      </w:r>
      <w:r w:rsidR="007005AD" w:rsidRPr="000E6E17">
        <w:rPr>
          <w:lang w:val="it-CH"/>
        </w:rPr>
        <w:t>60</w:t>
      </w:r>
    </w:p>
    <w:p w:rsidR="002E3749" w:rsidRPr="000E6E17" w:rsidRDefault="00CE59E4" w:rsidP="0035577B">
      <w:pPr>
        <w:ind w:left="5103" w:hanging="5103"/>
        <w:rPr>
          <w:rFonts w:cs="Arial"/>
          <w:lang w:val="it-CH"/>
        </w:rPr>
      </w:pPr>
      <w:r w:rsidRPr="000E6E17">
        <w:rPr>
          <w:rFonts w:cs="Arial"/>
          <w:lang w:val="it-CH"/>
        </w:rPr>
        <w:t>Tea Manjavidze, Assistant</w:t>
      </w:r>
      <w:r w:rsidRPr="000E6E17">
        <w:rPr>
          <w:rFonts w:cs="Arial"/>
          <w:lang w:val="it-CH"/>
        </w:rPr>
        <w:tab/>
        <w:t>+995 599 15 31 69</w:t>
      </w:r>
    </w:p>
    <w:p w:rsidR="002E3749" w:rsidRPr="00BA1897" w:rsidRDefault="00CE59E4" w:rsidP="0035577B">
      <w:pPr>
        <w:ind w:left="5103" w:hanging="5103"/>
        <w:rPr>
          <w:rFonts w:cs="Arial"/>
          <w:lang w:val="en-GB"/>
        </w:rPr>
      </w:pPr>
      <w:r w:rsidRPr="00BA1897">
        <w:rPr>
          <w:rFonts w:cs="Arial"/>
          <w:lang w:val="en-GB"/>
        </w:rPr>
        <w:t xml:space="preserve">Ann </w:t>
      </w:r>
      <w:proofErr w:type="spellStart"/>
      <w:r w:rsidRPr="00BA1897">
        <w:rPr>
          <w:rFonts w:cs="Arial"/>
          <w:lang w:val="en-GB"/>
        </w:rPr>
        <w:t>Danelyan</w:t>
      </w:r>
      <w:proofErr w:type="spellEnd"/>
      <w:r w:rsidRPr="00BA1897">
        <w:rPr>
          <w:rFonts w:cs="Arial"/>
          <w:lang w:val="en-GB"/>
        </w:rPr>
        <w:t>, Assistant</w:t>
      </w:r>
      <w:r w:rsidRPr="00BA1897">
        <w:rPr>
          <w:rFonts w:cs="Arial"/>
          <w:lang w:val="en-GB"/>
        </w:rPr>
        <w:tab/>
        <w:t>+995 592 13 81 38</w:t>
      </w:r>
    </w:p>
    <w:p w:rsidR="002E3749" w:rsidRPr="00BA1897" w:rsidRDefault="00CE59E4" w:rsidP="0035577B">
      <w:pPr>
        <w:ind w:left="5103" w:hanging="5103"/>
        <w:rPr>
          <w:rFonts w:cs="Arial"/>
        </w:rPr>
      </w:pPr>
      <w:r w:rsidRPr="00BA1897">
        <w:rPr>
          <w:rFonts w:cs="Arial"/>
        </w:rPr>
        <w:t xml:space="preserve">Eka </w:t>
      </w:r>
      <w:proofErr w:type="spellStart"/>
      <w:r w:rsidRPr="00BA1897">
        <w:rPr>
          <w:rFonts w:cs="Arial"/>
        </w:rPr>
        <w:t>Kvavadze</w:t>
      </w:r>
      <w:proofErr w:type="spellEnd"/>
      <w:r w:rsidRPr="00BA1897">
        <w:rPr>
          <w:rFonts w:cs="Arial"/>
        </w:rPr>
        <w:t>, Media and Communication Officer</w:t>
      </w:r>
      <w:r w:rsidRPr="00BA1897">
        <w:rPr>
          <w:rFonts w:cs="Arial"/>
        </w:rPr>
        <w:tab/>
        <w:t>+995 599 95 29 54</w:t>
      </w:r>
    </w:p>
    <w:p w:rsidR="002E3749" w:rsidRDefault="00CE59E4" w:rsidP="0035577B">
      <w:pPr>
        <w:ind w:left="5103" w:hanging="5103"/>
        <w:rPr>
          <w:rFonts w:cs="Arial"/>
          <w:lang w:val="en-GB"/>
        </w:rPr>
      </w:pPr>
      <w:r w:rsidRPr="00BA1897">
        <w:rPr>
          <w:rFonts w:cs="Arial"/>
          <w:lang w:eastAsia="ko-KR"/>
        </w:rPr>
        <w:t xml:space="preserve">Emergency </w:t>
      </w:r>
      <w:r w:rsidR="00A82C26" w:rsidRPr="00BA1897">
        <w:rPr>
          <w:rFonts w:cs="Arial"/>
          <w:lang w:eastAsia="ko-KR"/>
        </w:rPr>
        <w:t xml:space="preserve">phone </w:t>
      </w:r>
      <w:r w:rsidRPr="00BA1897">
        <w:rPr>
          <w:rFonts w:cs="Arial"/>
          <w:lang w:eastAsia="ko-KR"/>
        </w:rPr>
        <w:tab/>
        <w:t>+995 599 58 03 60 (available 24 hours)</w:t>
      </w:r>
    </w:p>
    <w:p w:rsidR="002E3749" w:rsidRDefault="002E3749" w:rsidP="0035577B">
      <w:pPr>
        <w:ind w:left="5103" w:hanging="5103"/>
        <w:rPr>
          <w:rFonts w:cs="Arial"/>
          <w:b/>
        </w:rPr>
      </w:pPr>
    </w:p>
    <w:p w:rsidR="004707DE" w:rsidRDefault="004707DE" w:rsidP="0035577B">
      <w:pPr>
        <w:ind w:left="5103" w:hanging="5103"/>
        <w:rPr>
          <w:rFonts w:cs="Arial"/>
          <w:b/>
        </w:rPr>
      </w:pPr>
    </w:p>
    <w:p w:rsidR="00CF57CF" w:rsidRDefault="00CF57CF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</w:p>
    <w:p w:rsidR="00CF57CF" w:rsidRDefault="00CF57CF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  <w:r w:rsidRPr="00BA1897">
        <w:rPr>
          <w:rFonts w:cs="Arial"/>
          <w:b/>
          <w:lang w:val="en-GB"/>
        </w:rPr>
        <w:t xml:space="preserve">Contacts at the </w:t>
      </w:r>
      <w:r>
        <w:rPr>
          <w:rFonts w:cs="Arial"/>
          <w:b/>
          <w:lang w:val="en-GB"/>
        </w:rPr>
        <w:t>Ministry of Interior</w:t>
      </w:r>
      <w:r w:rsidRPr="00BA1897">
        <w:rPr>
          <w:rFonts w:cs="Arial"/>
          <w:b/>
          <w:lang w:val="en-GB"/>
        </w:rPr>
        <w:t>:</w:t>
      </w:r>
    </w:p>
    <w:p w:rsidR="00EB17A4" w:rsidRDefault="00EB17A4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</w:p>
    <w:p w:rsidR="00EB17A4" w:rsidRDefault="00EB17A4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Ekaterine Machavariani – Head of International Relations Department </w:t>
      </w:r>
    </w:p>
    <w:p w:rsidR="00CF57CF" w:rsidRDefault="00CF57CF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Giorgi Katsitadze – Head of Protocol</w:t>
      </w:r>
      <w:r w:rsidR="00EF5DF5">
        <w:rPr>
          <w:rFonts w:cs="Arial"/>
          <w:b/>
          <w:lang w:val="en-GB"/>
        </w:rPr>
        <w:t xml:space="preserve"> Division</w:t>
      </w:r>
      <w:r>
        <w:rPr>
          <w:rFonts w:cs="Arial"/>
          <w:b/>
          <w:lang w:val="en-GB"/>
        </w:rPr>
        <w:t xml:space="preserve">               +995577224555 </w:t>
      </w:r>
    </w:p>
    <w:p w:rsidR="00EB17A4" w:rsidRDefault="00CF57CF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Giorgi </w:t>
      </w:r>
      <w:proofErr w:type="spellStart"/>
      <w:r>
        <w:rPr>
          <w:rFonts w:cs="Arial"/>
          <w:b/>
          <w:lang w:val="en-GB"/>
        </w:rPr>
        <w:t>Morchiladze</w:t>
      </w:r>
      <w:proofErr w:type="spellEnd"/>
      <w:r>
        <w:rPr>
          <w:rFonts w:cs="Arial"/>
          <w:b/>
          <w:lang w:val="en-GB"/>
        </w:rPr>
        <w:t xml:space="preserve"> – Protocol Officer                             +995591414197</w:t>
      </w:r>
      <w:r w:rsidR="00EB17A4">
        <w:rPr>
          <w:rFonts w:cs="Arial"/>
          <w:b/>
          <w:lang w:val="en-GB"/>
        </w:rPr>
        <w:t xml:space="preserve"> </w:t>
      </w:r>
    </w:p>
    <w:p w:rsidR="00EB17A4" w:rsidRDefault="00EB17A4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</w:p>
    <w:p w:rsidR="006F49E1" w:rsidRDefault="006F49E1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</w:p>
    <w:p w:rsidR="00EB17A4" w:rsidRPr="00BA1897" w:rsidRDefault="00EB17A4" w:rsidP="00CF57CF">
      <w:pPr>
        <w:tabs>
          <w:tab w:val="left" w:pos="3969"/>
          <w:tab w:val="left" w:pos="8505"/>
        </w:tabs>
        <w:rPr>
          <w:rFonts w:cs="Arial"/>
          <w:b/>
          <w:lang w:val="en-GB"/>
        </w:rPr>
      </w:pPr>
    </w:p>
    <w:p w:rsidR="00AB769B" w:rsidRDefault="006F49E1" w:rsidP="00CF57CF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Note</w:t>
      </w:r>
      <w:r w:rsidR="00EB17A4">
        <w:rPr>
          <w:rFonts w:cs="Arial"/>
          <w:b/>
          <w:lang w:val="en-GB"/>
        </w:rPr>
        <w:t xml:space="preserve">: </w:t>
      </w:r>
    </w:p>
    <w:p w:rsidR="00EB17A4" w:rsidRDefault="00EB17A4" w:rsidP="00CF57CF">
      <w:pPr>
        <w:rPr>
          <w:rFonts w:cs="Arial"/>
          <w:b/>
          <w:lang w:val="en-GB"/>
        </w:rPr>
      </w:pPr>
    </w:p>
    <w:p w:rsidR="00EB17A4" w:rsidRDefault="00EB17A4" w:rsidP="00EB17A4">
      <w:pPr>
        <w:rPr>
          <w:rFonts w:cs="Arial"/>
        </w:rPr>
      </w:pPr>
      <w:r>
        <w:rPr>
          <w:rFonts w:cs="Arial"/>
        </w:rPr>
        <w:t xml:space="preserve">Transportation will be provided by </w:t>
      </w:r>
      <w:r w:rsidR="00EF5DF5">
        <w:rPr>
          <w:rFonts w:cs="Arial"/>
        </w:rPr>
        <w:t xml:space="preserve">the </w:t>
      </w:r>
      <w:r>
        <w:rPr>
          <w:rFonts w:cs="Arial"/>
        </w:rPr>
        <w:t xml:space="preserve">Ministry of Internal Affairs of Georgia </w:t>
      </w:r>
      <w:r w:rsidR="006F49E1">
        <w:rPr>
          <w:rFonts w:cs="Arial"/>
        </w:rPr>
        <w:t>throughout</w:t>
      </w:r>
      <w:r>
        <w:rPr>
          <w:rFonts w:cs="Arial"/>
        </w:rPr>
        <w:t xml:space="preserve"> the whole visit </w:t>
      </w:r>
    </w:p>
    <w:p w:rsidR="00EB17A4" w:rsidRDefault="00EB17A4" w:rsidP="00CF57CF">
      <w:pPr>
        <w:rPr>
          <w:rFonts w:cs="Arial"/>
          <w:b/>
        </w:rPr>
      </w:pPr>
    </w:p>
    <w:sectPr w:rsidR="00EB17A4" w:rsidSect="00CC7A2B">
      <w:headerReference w:type="even" r:id="rId9"/>
      <w:footerReference w:type="even" r:id="rId10"/>
      <w:headerReference w:type="first" r:id="rId11"/>
      <w:footerReference w:type="first" r:id="rId12"/>
      <w:pgSz w:w="11907" w:h="16840" w:code="9"/>
      <w:pgMar w:top="1021" w:right="851" w:bottom="1021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32" w:rsidRDefault="00410032">
      <w:r>
        <w:separator/>
      </w:r>
    </w:p>
  </w:endnote>
  <w:endnote w:type="continuationSeparator" w:id="0">
    <w:p w:rsidR="00410032" w:rsidRDefault="0041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9" w:rsidRDefault="00CE5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E3749" w:rsidRDefault="002E3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9" w:rsidRDefault="00CE59E4">
    <w:pPr>
      <w:pStyle w:val="Footer"/>
      <w:rPr>
        <w:sz w:val="22"/>
        <w:lang w:val="en-GB"/>
      </w:rPr>
    </w:pPr>
    <w:r>
      <w:rPr>
        <w:snapToGrid w:val="0"/>
        <w:sz w:val="22"/>
        <w:lang w:val="en-GB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32" w:rsidRDefault="00410032">
      <w:r>
        <w:separator/>
      </w:r>
    </w:p>
  </w:footnote>
  <w:footnote w:type="continuationSeparator" w:id="0">
    <w:p w:rsidR="00410032" w:rsidRDefault="0041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9" w:rsidRDefault="00CE59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E3749" w:rsidRDefault="002E3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749" w:rsidRDefault="00CE59E4">
    <w:pPr>
      <w:pStyle w:val="Header"/>
    </w:pPr>
    <w:r>
      <w:tab/>
    </w:r>
    <w:r>
      <w:tab/>
    </w:r>
    <w:r w:rsidR="00EC0193" w:rsidRPr="00A83B32">
      <w:t>Draft</w:t>
    </w:r>
    <w:r w:rsidRPr="00A83B32">
      <w:t xml:space="preserve"> </w:t>
    </w:r>
    <w:r w:rsidR="00C5272D">
      <w:t>27</w:t>
    </w:r>
    <w:r w:rsidR="000C4F31" w:rsidRPr="00A83B32">
      <w:t>.08</w:t>
    </w:r>
    <w:r w:rsidR="00CC7A2B" w:rsidRPr="00A83B32"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A7ED1"/>
    <w:multiLevelType w:val="hybridMultilevel"/>
    <w:tmpl w:val="DCDC8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7C5"/>
    <w:multiLevelType w:val="hybridMultilevel"/>
    <w:tmpl w:val="BFB2B7D4"/>
    <w:lvl w:ilvl="0" w:tplc="C41AB5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3823"/>
    <w:multiLevelType w:val="singleLevel"/>
    <w:tmpl w:val="57FA95C4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EB5601"/>
    <w:multiLevelType w:val="hybridMultilevel"/>
    <w:tmpl w:val="77AA3D7E"/>
    <w:lvl w:ilvl="0" w:tplc="0458E61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D63A32"/>
    <w:multiLevelType w:val="singleLevel"/>
    <w:tmpl w:val="B2E0C0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D90CBE"/>
    <w:multiLevelType w:val="hybridMultilevel"/>
    <w:tmpl w:val="11DEF1D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3D168E8"/>
    <w:multiLevelType w:val="hybridMultilevel"/>
    <w:tmpl w:val="A6325F02"/>
    <w:lvl w:ilvl="0" w:tplc="9F88D178">
      <w:start w:val="13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AD5"/>
    <w:multiLevelType w:val="hybridMultilevel"/>
    <w:tmpl w:val="FA50643A"/>
    <w:lvl w:ilvl="0" w:tplc="A2BCB1A0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460987"/>
    <w:multiLevelType w:val="hybridMultilevel"/>
    <w:tmpl w:val="40AA03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3FD2"/>
    <w:multiLevelType w:val="hybridMultilevel"/>
    <w:tmpl w:val="204C5D5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7503"/>
    <w:multiLevelType w:val="singleLevel"/>
    <w:tmpl w:val="ADD664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0377F1"/>
    <w:multiLevelType w:val="singleLevel"/>
    <w:tmpl w:val="4EF0C8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2D52C2"/>
    <w:multiLevelType w:val="hybridMultilevel"/>
    <w:tmpl w:val="32DA2CA8"/>
    <w:lvl w:ilvl="0" w:tplc="B03A43D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6942"/>
    <w:multiLevelType w:val="multilevel"/>
    <w:tmpl w:val="AC3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F6C24"/>
    <w:multiLevelType w:val="hybridMultilevel"/>
    <w:tmpl w:val="3920FE0E"/>
    <w:lvl w:ilvl="0" w:tplc="6A5254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D0A99"/>
    <w:multiLevelType w:val="hybridMultilevel"/>
    <w:tmpl w:val="C526F7E4"/>
    <w:lvl w:ilvl="0" w:tplc="BF84A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57875"/>
    <w:multiLevelType w:val="hybridMultilevel"/>
    <w:tmpl w:val="C50ABA7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BDA4D90"/>
    <w:multiLevelType w:val="singleLevel"/>
    <w:tmpl w:val="1C02E20A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606607"/>
    <w:multiLevelType w:val="hybridMultilevel"/>
    <w:tmpl w:val="D860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47FD5"/>
    <w:multiLevelType w:val="singleLevel"/>
    <w:tmpl w:val="1C02E2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D24B6E"/>
    <w:multiLevelType w:val="hybridMultilevel"/>
    <w:tmpl w:val="F8BA8BD0"/>
    <w:lvl w:ilvl="0" w:tplc="669A7856">
      <w:start w:val="32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56ED"/>
    <w:multiLevelType w:val="multilevel"/>
    <w:tmpl w:val="C2B631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F62BF"/>
    <w:multiLevelType w:val="hybridMultilevel"/>
    <w:tmpl w:val="2BF011D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E39B8"/>
    <w:multiLevelType w:val="hybridMultilevel"/>
    <w:tmpl w:val="EFDC8A8E"/>
    <w:lvl w:ilvl="0" w:tplc="669A7856">
      <w:start w:val="32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D72479"/>
    <w:multiLevelType w:val="hybridMultilevel"/>
    <w:tmpl w:val="6EBECB76"/>
    <w:lvl w:ilvl="0" w:tplc="9672387C">
      <w:start w:val="13"/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24D60BF"/>
    <w:multiLevelType w:val="hybridMultilevel"/>
    <w:tmpl w:val="B2609A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E3897"/>
    <w:multiLevelType w:val="multilevel"/>
    <w:tmpl w:val="8E58494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1090"/>
    <w:multiLevelType w:val="hybridMultilevel"/>
    <w:tmpl w:val="7EFABEFE"/>
    <w:lvl w:ilvl="0" w:tplc="289AEE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6C2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5D66313"/>
    <w:multiLevelType w:val="hybridMultilevel"/>
    <w:tmpl w:val="50DA477A"/>
    <w:lvl w:ilvl="0" w:tplc="B03A43D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2107F"/>
    <w:multiLevelType w:val="hybridMultilevel"/>
    <w:tmpl w:val="B94AF1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27"/>
  </w:num>
  <w:num w:numId="4">
    <w:abstractNumId w:val="29"/>
  </w:num>
  <w:num w:numId="5">
    <w:abstractNumId w:val="12"/>
  </w:num>
  <w:num w:numId="6">
    <w:abstractNumId w:val="5"/>
  </w:num>
  <w:num w:numId="7">
    <w:abstractNumId w:val="11"/>
  </w:num>
  <w:num w:numId="8">
    <w:abstractNumId w:val="18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2"/>
  </w:num>
  <w:num w:numId="14">
    <w:abstractNumId w:val="10"/>
  </w:num>
  <w:num w:numId="15">
    <w:abstractNumId w:val="24"/>
  </w:num>
  <w:num w:numId="16">
    <w:abstractNumId w:val="21"/>
  </w:num>
  <w:num w:numId="17">
    <w:abstractNumId w:val="23"/>
  </w:num>
  <w:num w:numId="18">
    <w:abstractNumId w:val="26"/>
  </w:num>
  <w:num w:numId="19">
    <w:abstractNumId w:val="30"/>
  </w:num>
  <w:num w:numId="20">
    <w:abstractNumId w:val="13"/>
  </w:num>
  <w:num w:numId="21">
    <w:abstractNumId w:val="6"/>
  </w:num>
  <w:num w:numId="22">
    <w:abstractNumId w:val="17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5"/>
  </w:num>
  <w:num w:numId="27">
    <w:abstractNumId w:val="31"/>
  </w:num>
  <w:num w:numId="28">
    <w:abstractNumId w:val="4"/>
  </w:num>
  <w:num w:numId="29">
    <w:abstractNumId w:val="1"/>
  </w:num>
  <w:num w:numId="30">
    <w:abstractNumId w:val="7"/>
  </w:num>
  <w:num w:numId="31">
    <w:abstractNumId w:val="19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49"/>
    <w:rsid w:val="000007E6"/>
    <w:rsid w:val="00001083"/>
    <w:rsid w:val="0000158C"/>
    <w:rsid w:val="00001663"/>
    <w:rsid w:val="000079DC"/>
    <w:rsid w:val="00022E8B"/>
    <w:rsid w:val="000348C4"/>
    <w:rsid w:val="00054028"/>
    <w:rsid w:val="000543CF"/>
    <w:rsid w:val="00065554"/>
    <w:rsid w:val="00082C74"/>
    <w:rsid w:val="00092F8A"/>
    <w:rsid w:val="000A547A"/>
    <w:rsid w:val="000C4F31"/>
    <w:rsid w:val="000E6E17"/>
    <w:rsid w:val="000F49F7"/>
    <w:rsid w:val="000F4CEB"/>
    <w:rsid w:val="000F7406"/>
    <w:rsid w:val="00100FA2"/>
    <w:rsid w:val="00110FBA"/>
    <w:rsid w:val="00112BC6"/>
    <w:rsid w:val="00114CB8"/>
    <w:rsid w:val="00115A05"/>
    <w:rsid w:val="00115B31"/>
    <w:rsid w:val="00116834"/>
    <w:rsid w:val="00122AC6"/>
    <w:rsid w:val="00124098"/>
    <w:rsid w:val="00126868"/>
    <w:rsid w:val="0013327A"/>
    <w:rsid w:val="00150D8C"/>
    <w:rsid w:val="0015325D"/>
    <w:rsid w:val="001619D0"/>
    <w:rsid w:val="00172200"/>
    <w:rsid w:val="00181C32"/>
    <w:rsid w:val="0019286F"/>
    <w:rsid w:val="00194C8D"/>
    <w:rsid w:val="00197D7D"/>
    <w:rsid w:val="001B268A"/>
    <w:rsid w:val="001B4C44"/>
    <w:rsid w:val="001B5D89"/>
    <w:rsid w:val="001C1963"/>
    <w:rsid w:val="001D07C2"/>
    <w:rsid w:val="001D2062"/>
    <w:rsid w:val="001E2D00"/>
    <w:rsid w:val="001E62BA"/>
    <w:rsid w:val="00200E62"/>
    <w:rsid w:val="002135AE"/>
    <w:rsid w:val="00214D25"/>
    <w:rsid w:val="00227EB6"/>
    <w:rsid w:val="0024003B"/>
    <w:rsid w:val="00240552"/>
    <w:rsid w:val="00242486"/>
    <w:rsid w:val="00257447"/>
    <w:rsid w:val="0028672D"/>
    <w:rsid w:val="002B50F7"/>
    <w:rsid w:val="002D2080"/>
    <w:rsid w:val="002D7B9F"/>
    <w:rsid w:val="002E0EE9"/>
    <w:rsid w:val="002E3749"/>
    <w:rsid w:val="002F0106"/>
    <w:rsid w:val="002F3F11"/>
    <w:rsid w:val="002F5447"/>
    <w:rsid w:val="002F5863"/>
    <w:rsid w:val="00303500"/>
    <w:rsid w:val="003037D1"/>
    <w:rsid w:val="00306E13"/>
    <w:rsid w:val="00307103"/>
    <w:rsid w:val="00312C0C"/>
    <w:rsid w:val="00313FB8"/>
    <w:rsid w:val="003256A2"/>
    <w:rsid w:val="00331709"/>
    <w:rsid w:val="00333E8E"/>
    <w:rsid w:val="00336FF0"/>
    <w:rsid w:val="0034512E"/>
    <w:rsid w:val="0035577B"/>
    <w:rsid w:val="003664CE"/>
    <w:rsid w:val="00373219"/>
    <w:rsid w:val="0038444D"/>
    <w:rsid w:val="003854A1"/>
    <w:rsid w:val="00394BFF"/>
    <w:rsid w:val="00397D41"/>
    <w:rsid w:val="003B0153"/>
    <w:rsid w:val="003B34C5"/>
    <w:rsid w:val="003B743B"/>
    <w:rsid w:val="003C402E"/>
    <w:rsid w:val="003D2239"/>
    <w:rsid w:val="003D58B6"/>
    <w:rsid w:val="00401113"/>
    <w:rsid w:val="00405BF5"/>
    <w:rsid w:val="00410032"/>
    <w:rsid w:val="00422C00"/>
    <w:rsid w:val="004252B2"/>
    <w:rsid w:val="00436C11"/>
    <w:rsid w:val="00457287"/>
    <w:rsid w:val="00467AA6"/>
    <w:rsid w:val="004707DE"/>
    <w:rsid w:val="00475CBD"/>
    <w:rsid w:val="00477BE0"/>
    <w:rsid w:val="00482FB8"/>
    <w:rsid w:val="0048735D"/>
    <w:rsid w:val="004922D5"/>
    <w:rsid w:val="004B68E9"/>
    <w:rsid w:val="004C3D27"/>
    <w:rsid w:val="004C6E1C"/>
    <w:rsid w:val="004E44A1"/>
    <w:rsid w:val="004E4B93"/>
    <w:rsid w:val="004F34D7"/>
    <w:rsid w:val="00512852"/>
    <w:rsid w:val="00514464"/>
    <w:rsid w:val="00525542"/>
    <w:rsid w:val="00525CAB"/>
    <w:rsid w:val="00530B52"/>
    <w:rsid w:val="00535657"/>
    <w:rsid w:val="00555EE0"/>
    <w:rsid w:val="005733A8"/>
    <w:rsid w:val="00584008"/>
    <w:rsid w:val="005971FD"/>
    <w:rsid w:val="005A37CF"/>
    <w:rsid w:val="005C3E43"/>
    <w:rsid w:val="005C55C7"/>
    <w:rsid w:val="005C5715"/>
    <w:rsid w:val="005E0B50"/>
    <w:rsid w:val="0060241D"/>
    <w:rsid w:val="006049C4"/>
    <w:rsid w:val="00611A20"/>
    <w:rsid w:val="00644ED8"/>
    <w:rsid w:val="00652294"/>
    <w:rsid w:val="00652981"/>
    <w:rsid w:val="00671865"/>
    <w:rsid w:val="006835B2"/>
    <w:rsid w:val="0068401A"/>
    <w:rsid w:val="00690988"/>
    <w:rsid w:val="006A10ED"/>
    <w:rsid w:val="006A6D41"/>
    <w:rsid w:val="006C1FBE"/>
    <w:rsid w:val="006C420E"/>
    <w:rsid w:val="006D1480"/>
    <w:rsid w:val="006D4805"/>
    <w:rsid w:val="006D6DAA"/>
    <w:rsid w:val="006E2EF6"/>
    <w:rsid w:val="006F0789"/>
    <w:rsid w:val="006F18EB"/>
    <w:rsid w:val="006F2F71"/>
    <w:rsid w:val="006F49E1"/>
    <w:rsid w:val="007005AD"/>
    <w:rsid w:val="00723540"/>
    <w:rsid w:val="00732A43"/>
    <w:rsid w:val="00751849"/>
    <w:rsid w:val="00761E2C"/>
    <w:rsid w:val="007633A0"/>
    <w:rsid w:val="00764F9D"/>
    <w:rsid w:val="0077255B"/>
    <w:rsid w:val="00773901"/>
    <w:rsid w:val="00784680"/>
    <w:rsid w:val="0078534B"/>
    <w:rsid w:val="00787A75"/>
    <w:rsid w:val="007940A7"/>
    <w:rsid w:val="007A4F5F"/>
    <w:rsid w:val="007C1420"/>
    <w:rsid w:val="007C1514"/>
    <w:rsid w:val="007C7768"/>
    <w:rsid w:val="007D1F7A"/>
    <w:rsid w:val="007D272A"/>
    <w:rsid w:val="007E232C"/>
    <w:rsid w:val="007E5DE1"/>
    <w:rsid w:val="00804EC5"/>
    <w:rsid w:val="00814DF8"/>
    <w:rsid w:val="00824B1D"/>
    <w:rsid w:val="00826E70"/>
    <w:rsid w:val="00836B0D"/>
    <w:rsid w:val="008576D5"/>
    <w:rsid w:val="00866BD4"/>
    <w:rsid w:val="0087176D"/>
    <w:rsid w:val="00881F25"/>
    <w:rsid w:val="00883E7A"/>
    <w:rsid w:val="00887A4F"/>
    <w:rsid w:val="008A663C"/>
    <w:rsid w:val="008B05FE"/>
    <w:rsid w:val="008B0A12"/>
    <w:rsid w:val="008B1DA9"/>
    <w:rsid w:val="008B2D43"/>
    <w:rsid w:val="008D18DA"/>
    <w:rsid w:val="008D5F35"/>
    <w:rsid w:val="008E2785"/>
    <w:rsid w:val="008E7D1C"/>
    <w:rsid w:val="008F58A9"/>
    <w:rsid w:val="009221C6"/>
    <w:rsid w:val="00927923"/>
    <w:rsid w:val="00935DC1"/>
    <w:rsid w:val="009371C2"/>
    <w:rsid w:val="00943567"/>
    <w:rsid w:val="00964DC7"/>
    <w:rsid w:val="00965FBC"/>
    <w:rsid w:val="00976561"/>
    <w:rsid w:val="0098389A"/>
    <w:rsid w:val="009A36EB"/>
    <w:rsid w:val="009B1300"/>
    <w:rsid w:val="009B2507"/>
    <w:rsid w:val="009D006B"/>
    <w:rsid w:val="009D117F"/>
    <w:rsid w:val="009D6597"/>
    <w:rsid w:val="009E689D"/>
    <w:rsid w:val="009F160E"/>
    <w:rsid w:val="009F17FA"/>
    <w:rsid w:val="00A032BD"/>
    <w:rsid w:val="00A05A9A"/>
    <w:rsid w:val="00A143E4"/>
    <w:rsid w:val="00A15F1D"/>
    <w:rsid w:val="00A20C46"/>
    <w:rsid w:val="00A521D8"/>
    <w:rsid w:val="00A545BA"/>
    <w:rsid w:val="00A5717E"/>
    <w:rsid w:val="00A61A00"/>
    <w:rsid w:val="00A62E7C"/>
    <w:rsid w:val="00A80F2C"/>
    <w:rsid w:val="00A82C26"/>
    <w:rsid w:val="00A83B32"/>
    <w:rsid w:val="00AA2199"/>
    <w:rsid w:val="00AB461A"/>
    <w:rsid w:val="00AB4755"/>
    <w:rsid w:val="00AB66CB"/>
    <w:rsid w:val="00AB677E"/>
    <w:rsid w:val="00AB769B"/>
    <w:rsid w:val="00AE216E"/>
    <w:rsid w:val="00AE2A00"/>
    <w:rsid w:val="00AF0628"/>
    <w:rsid w:val="00AF4FFF"/>
    <w:rsid w:val="00B01869"/>
    <w:rsid w:val="00B02231"/>
    <w:rsid w:val="00B1374C"/>
    <w:rsid w:val="00B55037"/>
    <w:rsid w:val="00B75C5E"/>
    <w:rsid w:val="00B76A85"/>
    <w:rsid w:val="00B80B70"/>
    <w:rsid w:val="00B8182B"/>
    <w:rsid w:val="00B906B9"/>
    <w:rsid w:val="00BA1897"/>
    <w:rsid w:val="00BA1A51"/>
    <w:rsid w:val="00BB5ACA"/>
    <w:rsid w:val="00BC6DD5"/>
    <w:rsid w:val="00BF339D"/>
    <w:rsid w:val="00C5272D"/>
    <w:rsid w:val="00C52FD3"/>
    <w:rsid w:val="00C548CA"/>
    <w:rsid w:val="00C56AC6"/>
    <w:rsid w:val="00C57624"/>
    <w:rsid w:val="00C747A0"/>
    <w:rsid w:val="00C81AF4"/>
    <w:rsid w:val="00CC4BB7"/>
    <w:rsid w:val="00CC7A2B"/>
    <w:rsid w:val="00CD3F25"/>
    <w:rsid w:val="00CD6592"/>
    <w:rsid w:val="00CE59E4"/>
    <w:rsid w:val="00CF57CF"/>
    <w:rsid w:val="00D03A6A"/>
    <w:rsid w:val="00D07908"/>
    <w:rsid w:val="00D120C7"/>
    <w:rsid w:val="00D15A11"/>
    <w:rsid w:val="00D23465"/>
    <w:rsid w:val="00D23A60"/>
    <w:rsid w:val="00D24816"/>
    <w:rsid w:val="00D265CF"/>
    <w:rsid w:val="00D32DC2"/>
    <w:rsid w:val="00D50A8C"/>
    <w:rsid w:val="00D53FDD"/>
    <w:rsid w:val="00D64439"/>
    <w:rsid w:val="00D64EE0"/>
    <w:rsid w:val="00D701D1"/>
    <w:rsid w:val="00D72C61"/>
    <w:rsid w:val="00D76E13"/>
    <w:rsid w:val="00D77996"/>
    <w:rsid w:val="00D81D85"/>
    <w:rsid w:val="00D8279D"/>
    <w:rsid w:val="00D909E3"/>
    <w:rsid w:val="00D90FE0"/>
    <w:rsid w:val="00D9278E"/>
    <w:rsid w:val="00DB1BF1"/>
    <w:rsid w:val="00DB7CE9"/>
    <w:rsid w:val="00DC0664"/>
    <w:rsid w:val="00DC29D4"/>
    <w:rsid w:val="00DC3F71"/>
    <w:rsid w:val="00DD458A"/>
    <w:rsid w:val="00DF2B53"/>
    <w:rsid w:val="00E033CC"/>
    <w:rsid w:val="00E066D6"/>
    <w:rsid w:val="00E17269"/>
    <w:rsid w:val="00E22EE8"/>
    <w:rsid w:val="00E509A4"/>
    <w:rsid w:val="00E51AA3"/>
    <w:rsid w:val="00E57EB6"/>
    <w:rsid w:val="00E64ABD"/>
    <w:rsid w:val="00E66585"/>
    <w:rsid w:val="00E90B6C"/>
    <w:rsid w:val="00E9131A"/>
    <w:rsid w:val="00E9443A"/>
    <w:rsid w:val="00EA4A2D"/>
    <w:rsid w:val="00EB17A4"/>
    <w:rsid w:val="00EC0193"/>
    <w:rsid w:val="00EC6EEE"/>
    <w:rsid w:val="00ED05E9"/>
    <w:rsid w:val="00EE12AF"/>
    <w:rsid w:val="00EE447A"/>
    <w:rsid w:val="00EF5DF5"/>
    <w:rsid w:val="00F03E42"/>
    <w:rsid w:val="00F05F5D"/>
    <w:rsid w:val="00F11B77"/>
    <w:rsid w:val="00F20CA2"/>
    <w:rsid w:val="00F23355"/>
    <w:rsid w:val="00F3074E"/>
    <w:rsid w:val="00F32117"/>
    <w:rsid w:val="00F323C0"/>
    <w:rsid w:val="00F65CEA"/>
    <w:rsid w:val="00F71660"/>
    <w:rsid w:val="00F828D0"/>
    <w:rsid w:val="00F86CEC"/>
    <w:rsid w:val="00F97D4A"/>
    <w:rsid w:val="00FA1249"/>
    <w:rsid w:val="00FA3595"/>
    <w:rsid w:val="00FB767B"/>
    <w:rsid w:val="00FC03E6"/>
    <w:rsid w:val="00FD4C35"/>
    <w:rsid w:val="00FE0E46"/>
    <w:rsid w:val="00FE1E18"/>
    <w:rsid w:val="00FF0AF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879AF3-F735-4F12-BAD0-1078AACF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80"/>
    <w:rPr>
      <w:rFonts w:ascii="Arial" w:hAnsi="Arial"/>
      <w:lang w:eastAsia="de-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8505" w:hanging="8505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2160"/>
        <w:tab w:val="left" w:pos="4230"/>
        <w:tab w:val="left" w:pos="4680"/>
      </w:tabs>
      <w:ind w:left="2160" w:hanging="216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BodyText2">
    <w:name w:val="Body Text 2"/>
    <w:basedOn w:val="Normal"/>
  </w:style>
  <w:style w:type="paragraph" w:styleId="BodyText3">
    <w:name w:val="Body Text 3"/>
    <w:basedOn w:val="Normal"/>
    <w:rPr>
      <w:b/>
    </w:rPr>
  </w:style>
  <w:style w:type="paragraph" w:styleId="BodyTextIndent2">
    <w:name w:val="Body Text Indent 2"/>
    <w:basedOn w:val="Normal"/>
    <w:pPr>
      <w:ind w:left="1440" w:hanging="1440"/>
    </w:pPr>
  </w:style>
  <w:style w:type="paragraph" w:styleId="BodyTextIndent3">
    <w:name w:val="Body Text Indent 3"/>
    <w:basedOn w:val="Normal"/>
    <w:pPr>
      <w:ind w:left="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bodytext1">
    <w:name w:val="bodytext1"/>
    <w:basedOn w:val="DefaultParagraphFont"/>
    <w:rPr>
      <w:rFonts w:ascii="Verdana" w:hAnsi="Verdana" w:hint="default"/>
      <w:b w:val="0"/>
      <w:bCs w:val="0"/>
      <w:i w:val="0"/>
      <w:iCs w:val="0"/>
      <w:smallCaps w:val="0"/>
      <w:color w:val="333333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12, Char Char Char"/>
    <w:basedOn w:val="Normal"/>
    <w:pPr>
      <w:spacing w:after="160" w:line="240" w:lineRule="exact"/>
    </w:pPr>
    <w:rPr>
      <w:rFonts w:ascii="Helvetica" w:eastAsia="Batang" w:hAnsi="Helvetica" w:cs="Arial"/>
      <w:lang w:eastAsia="ko-KR"/>
    </w:rPr>
  </w:style>
  <w:style w:type="paragraph" w:customStyle="1" w:styleId="CharChar">
    <w:name w:val="Char Char"/>
    <w:basedOn w:val="Normal"/>
    <w:pPr>
      <w:spacing w:after="160" w:line="240" w:lineRule="exact"/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Arial" w:hAnsi="Arial" w:cs="Times New Roman"/>
      <w:szCs w:val="21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 w:hanging="357"/>
      <w:contextualSpacing/>
    </w:pPr>
    <w:rPr>
      <w:rFonts w:ascii="Calibri" w:eastAsia="SimSun" w:hAnsi="Calibri"/>
      <w:sz w:val="22"/>
      <w:szCs w:val="22"/>
      <w:lang w:eastAsia="en-US"/>
    </w:rPr>
  </w:style>
  <w:style w:type="table" w:styleId="TableGrid">
    <w:name w:val="Table Grid"/>
    <w:basedOn w:val="TableNormal"/>
    <w:rPr>
      <w:rFonts w:ascii="Calibri" w:eastAsia="SimSun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st1">
    <w:name w:val="st1"/>
    <w:basedOn w:val="DefaultParagraphFont"/>
  </w:style>
  <w:style w:type="character" w:customStyle="1" w:styleId="xbe">
    <w:name w:val="_xbe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de-DE" w:eastAsia="de-CH"/>
    </w:rPr>
  </w:style>
  <w:style w:type="paragraph" w:customStyle="1" w:styleId="Style1">
    <w:name w:val="Style 1"/>
    <w:basedOn w:val="Normal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Mongolian Baiti"/>
      <w:lang w:eastAsia="zh-CN" w:bidi="mn-Mong-CN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q-title">
    <w:name w:val="q-title"/>
    <w:basedOn w:val="DefaultParagraphFont"/>
    <w:rsid w:val="00A82C26"/>
  </w:style>
  <w:style w:type="character" w:customStyle="1" w:styleId="address">
    <w:name w:val="address"/>
    <w:basedOn w:val="DefaultParagraphFont"/>
    <w:rsid w:val="008576D5"/>
  </w:style>
  <w:style w:type="character" w:styleId="Emphasis">
    <w:name w:val="Emphasis"/>
    <w:basedOn w:val="DefaultParagraphFont"/>
    <w:uiPriority w:val="20"/>
    <w:qFormat/>
    <w:rsid w:val="00BB5ACA"/>
    <w:rPr>
      <w:b/>
      <w:bCs/>
      <w:i w:val="0"/>
      <w:iCs w:val="0"/>
    </w:rPr>
  </w:style>
  <w:style w:type="character" w:customStyle="1" w:styleId="lrzxr">
    <w:name w:val="lrzxr"/>
    <w:basedOn w:val="DefaultParagraphFont"/>
    <w:rsid w:val="00F3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23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63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7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6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325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54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8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3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91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459CFA-79BC-40F7-AFEF-E8294139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Visit of Mrs. Barbara Rigassi, Head of Location Switzerland Export Prom.</vt:lpstr>
    </vt:vector>
  </TitlesOfParts>
  <Company>EDA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giorgi kacitadze</cp:lastModifiedBy>
  <cp:revision>8</cp:revision>
  <cp:lastPrinted>2019-08-15T05:19:00Z</cp:lastPrinted>
  <dcterms:created xsi:type="dcterms:W3CDTF">2019-08-22T09:18:00Z</dcterms:created>
  <dcterms:modified xsi:type="dcterms:W3CDTF">2019-08-27T07:05:00Z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2013-08-16/181</vt:lpwstr>
  </property>
  <property fmtid="{D5CDD505-2E9C-101B-9397-08002B2CF9AE}" pid="3" name="FSC#EVDCFG@15.1400:DossierBarCode">
    <vt:lpwstr>*COO.2101.104.7.2986*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16.08.2013 11:34:27</vt:lpwstr>
  </property>
  <property fmtid="{D5CDD505-2E9C-101B-9397-08002B2CF9AE}" pid="12" name="FSC#EVDCFG@15.1400:ResponsibleBureau_DE">
    <vt:lpwstr>Staatssekretariat für Wirtschaft SECO</vt:lpwstr>
  </property>
  <property fmtid="{D5CDD505-2E9C-101B-9397-08002B2CF9AE}" pid="13" name="FSC#EVDCFG@15.1400:ResponsibleBureau_EN">
    <vt:lpwstr>State Secretariat for Economic Affairs SECO</vt:lpwstr>
  </property>
  <property fmtid="{D5CDD505-2E9C-101B-9397-08002B2CF9AE}" pid="14" name="FSC#EVDCFG@15.1400:ResponsibleBureau_FR">
    <vt:lpwstr>Secrétariat d'Etat à l'économie SECO</vt:lpwstr>
  </property>
  <property fmtid="{D5CDD505-2E9C-101B-9397-08002B2CF9AE}" pid="15" name="FSC#EVDCFG@15.1400:ResponsibleBureau_IT">
    <vt:lpwstr>Segreteria di Stato dell'economia SECO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/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COO.2101.104.5.3875987</vt:lpwstr>
  </property>
  <property fmtid="{D5CDD505-2E9C-101B-9397-08002B2CF9AE}" pid="26" name="FSC#COOELAK@1.1001:Subject">
    <vt:lpwstr>u.a. Regionale EDA-Konzepte und Strategien</vt:lpwstr>
  </property>
  <property fmtid="{D5CDD505-2E9C-101B-9397-08002B2CF9AE}" pid="27" name="FSC#COOELAK@1.1001:FileReference">
    <vt:lpwstr>Europa: verschiedenes - Länderinformationen (811.9/2005/02293)</vt:lpwstr>
  </property>
  <property fmtid="{D5CDD505-2E9C-101B-9397-08002B2CF9AE}" pid="28" name="FSC#COOELAK@1.1001:FileRefYear">
    <vt:lpwstr>2005</vt:lpwstr>
  </property>
  <property fmtid="{D5CDD505-2E9C-101B-9397-08002B2CF9AE}" pid="29" name="FSC#COOELAK@1.1001:FileRefOrdinal">
    <vt:lpwstr>2293</vt:lpwstr>
  </property>
  <property fmtid="{D5CDD505-2E9C-101B-9397-08002B2CF9AE}" pid="30" name="FSC#COOELAK@1.1001:FileRefOU">
    <vt:lpwstr>BWEU /seco inaktiv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seco Schmid-Riemer</vt:lpwstr>
  </property>
  <property fmtid="{D5CDD505-2E9C-101B-9397-08002B2CF9AE}" pid="33" name="FSC#COOELAK@1.1001:OwnerExtension">
    <vt:lpwstr>+41 31 323 06 55</vt:lpwstr>
  </property>
  <property fmtid="{D5CDD505-2E9C-101B-9397-08002B2CF9AE}" pid="34" name="FSC#COOELAK@1.1001:OwnerFaxExtension">
    <vt:lpwstr>+41 31 322 84 47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Europe/Asie Centrale (BWEU /seco)</vt:lpwstr>
  </property>
  <property fmtid="{D5CDD505-2E9C-101B-9397-08002B2CF9AE}" pid="40" name="FSC#COOELAK@1.1001:CreatedAt">
    <vt:lpwstr>16.08.2013 11:34:27</vt:lpwstr>
  </property>
  <property fmtid="{D5CDD505-2E9C-101B-9397-08002B2CF9AE}" pid="41" name="FSC#COOELAK@1.1001:OU">
    <vt:lpwstr>Europe/Asie Centrale (BWEU /seco)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*COO.2101.104.5.3875987*</vt:lpwstr>
  </property>
  <property fmtid="{D5CDD505-2E9C-101B-9397-08002B2CF9AE}" pid="44" name="FSC#COOELAK@1.1001:RefBarCode">
    <vt:lpwstr>*Draft programme visite sra AM-GE 30.9-4.10.2013*</vt:lpwstr>
  </property>
  <property fmtid="{D5CDD505-2E9C-101B-9397-08002B2CF9AE}" pid="45" name="FSC#COOELAK@1.1001:FileRefBarCode">
    <vt:lpwstr>*Europa: verschiedenes - Länderinformationen (811.9/2005/02293)*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811.9</vt:lpwstr>
  </property>
  <property fmtid="{D5CDD505-2E9C-101B-9397-08002B2CF9AE}" pid="59" name="FSC#COOELAK@1.1001:CurrentUserRolePos">
    <vt:lpwstr>Spécialiste</vt:lpwstr>
  </property>
  <property fmtid="{D5CDD505-2E9C-101B-9397-08002B2CF9AE}" pid="60" name="FSC#COOELAK@1.1001:CurrentUserEmail">
    <vt:lpwstr>andrea.schmid-riemer@seco.admin.ch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811.9</vt:lpwstr>
  </property>
  <property fmtid="{D5CDD505-2E9C-101B-9397-08002B2CF9AE}" pid="67" name="FSC#EVDCFG@15.1400:Dossierref">
    <vt:lpwstr>811.9/2005/02293</vt:lpwstr>
  </property>
  <property fmtid="{D5CDD505-2E9C-101B-9397-08002B2CF9AE}" pid="68" name="FSC#EVDCFG@15.1400:FileRespEmail">
    <vt:lpwstr>andrea.schmid-riemer@seco.admin.ch</vt:lpwstr>
  </property>
  <property fmtid="{D5CDD505-2E9C-101B-9397-08002B2CF9AE}" pid="69" name="FSC#EVDCFG@15.1400:FileRespFax">
    <vt:lpwstr>+41 31 322 84 47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Andréa Schmid-Riemer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Europe/Asie Centrale</vt:lpwstr>
  </property>
  <property fmtid="{D5CDD505-2E9C-101B-9397-08002B2CF9AE}" pid="74" name="FSC#EVDCFG@15.1400:FileRespOrgHome">
    <vt:lpwstr/>
  </property>
  <property fmtid="{D5CDD505-2E9C-101B-9397-08002B2CF9AE}" pid="75" name="FSC#EVDCFG@15.1400:FileRespOrgStreet">
    <vt:lpwstr/>
  </property>
  <property fmtid="{D5CDD505-2E9C-101B-9397-08002B2CF9AE}" pid="76" name="FSC#EVDCFG@15.1400:FileRespOrgZipCode">
    <vt:lpwstr/>
  </property>
  <property fmtid="{D5CDD505-2E9C-101B-9397-08002B2CF9AE}" pid="77" name="FSC#EVDCFG@15.1400:FileRespshortsign">
    <vt:lpwstr>sra</vt:lpwstr>
  </property>
  <property fmtid="{D5CDD505-2E9C-101B-9397-08002B2CF9AE}" pid="78" name="FSC#EVDCFG@15.1400:FileRespStreet">
    <vt:lpwstr>Holzikofenweg 36</vt:lpwstr>
  </property>
  <property fmtid="{D5CDD505-2E9C-101B-9397-08002B2CF9AE}" pid="79" name="FSC#EVDCFG@15.1400:FileRespTel">
    <vt:lpwstr>+41 31 323 06 55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>*COO.2101.104.6.2482437*</vt:lpwstr>
  </property>
  <property fmtid="{D5CDD505-2E9C-101B-9397-08002B2CF9AE}" pid="92" name="FSC#EVDCFG@15.1400:Subject">
    <vt:lpwstr/>
  </property>
  <property fmtid="{D5CDD505-2E9C-101B-9397-08002B2CF9AE}" pid="93" name="FSC#EVDCFG@15.1400:Title">
    <vt:lpwstr>Draft programme GE</vt:lpwstr>
  </property>
  <property fmtid="{D5CDD505-2E9C-101B-9397-08002B2CF9AE}" pid="94" name="FSC#EVDCFG@15.1400:UserFunction">
    <vt:lpwstr/>
  </property>
  <property fmtid="{D5CDD505-2E9C-101B-9397-08002B2CF9AE}" pid="95" name="FSC#EVDCFG@15.1400:SalutationEnglish">
    <vt:lpwstr>Bilateral Economic Relations_x000d_
Europe / Central Asia</vt:lpwstr>
  </property>
  <property fmtid="{D5CDD505-2E9C-101B-9397-08002B2CF9AE}" pid="96" name="FSC#EVDCFG@15.1400:SalutationFrench">
    <vt:lpwstr>Relations économiques bilatérales_x000d_
Europe / Asie Centrale</vt:lpwstr>
  </property>
  <property fmtid="{D5CDD505-2E9C-101B-9397-08002B2CF9AE}" pid="97" name="FSC#EVDCFG@15.1400:SalutationGerman">
    <vt:lpwstr>Bilaterale Wirtschaftsbeziehungen_x000d_
Europa / Zentralasien</vt:lpwstr>
  </property>
  <property fmtid="{D5CDD505-2E9C-101B-9397-08002B2CF9AE}" pid="98" name="FSC#EVDCFG@15.1400:SalutationItalian">
    <vt:lpwstr>Relazioni economiche bilaterali_x000d_
Europa / Asia Centrale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Relations économiques bilatérales Europe/Asie centrale </vt:lpwstr>
  </property>
  <property fmtid="{D5CDD505-2E9C-101B-9397-08002B2CF9AE}" pid="101" name="FSC#EVDCFG@15.1400:SalutationGermanUser">
    <vt:lpwstr>Bilaterale Wirtschaftbeziehungen Europa/Zentralasien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BWEU /seco</vt:lpwstr>
  </property>
</Properties>
</file>